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7A4" w:rsidRPr="00EB67A4" w:rsidRDefault="00EB67A4" w:rsidP="00EB67A4">
      <w:pPr>
        <w:rPr>
          <w:rFonts w:ascii="黑体" w:eastAsia="黑体" w:hAnsi="黑体"/>
          <w:sz w:val="32"/>
          <w:szCs w:val="32"/>
          <w:lang w:eastAsia="zh-CN"/>
        </w:rPr>
      </w:pPr>
      <w:r w:rsidRPr="00EB67A4">
        <w:rPr>
          <w:rFonts w:ascii="黑体" w:eastAsia="黑体" w:hAnsi="黑体" w:hint="eastAsia"/>
          <w:sz w:val="32"/>
          <w:szCs w:val="32"/>
          <w:lang w:eastAsia="zh-CN"/>
        </w:rPr>
        <w:t>附件</w:t>
      </w:r>
    </w:p>
    <w:p w:rsidR="00BF2754" w:rsidRDefault="00BF2754" w:rsidP="00BF2754">
      <w:pPr>
        <w:jc w:val="center"/>
        <w:rPr>
          <w:rFonts w:ascii="方正小标宋简体" w:eastAsia="方正小标宋简体" w:hAnsi="华文中宋"/>
          <w:sz w:val="36"/>
          <w:szCs w:val="36"/>
          <w:lang w:eastAsia="zh-CN"/>
        </w:rPr>
      </w:pPr>
      <w:r w:rsidRPr="00074E0A">
        <w:rPr>
          <w:rFonts w:ascii="方正小标宋简体" w:eastAsia="方正小标宋简体" w:hAnsi="华文中宋" w:hint="eastAsia"/>
          <w:sz w:val="36"/>
          <w:szCs w:val="36"/>
          <w:lang w:eastAsia="zh-CN"/>
        </w:rPr>
        <w:t>能源行业</w:t>
      </w:r>
      <w:r w:rsidR="005F3138">
        <w:rPr>
          <w:rFonts w:ascii="方正小标宋简体" w:eastAsia="方正小标宋简体" w:hAnsi="华文中宋" w:hint="eastAsia"/>
          <w:sz w:val="36"/>
          <w:szCs w:val="36"/>
          <w:lang w:eastAsia="zh-CN"/>
        </w:rPr>
        <w:t>页岩油</w:t>
      </w:r>
      <w:r w:rsidRPr="00074E0A">
        <w:rPr>
          <w:rFonts w:ascii="方正小标宋简体" w:eastAsia="方正小标宋简体" w:hAnsi="华文中宋" w:hint="eastAsia"/>
          <w:sz w:val="36"/>
          <w:szCs w:val="36"/>
          <w:lang w:eastAsia="zh-CN"/>
        </w:rPr>
        <w:t>标准化技术委员会</w:t>
      </w:r>
      <w:r w:rsidR="00AA31AD">
        <w:rPr>
          <w:rFonts w:ascii="方正小标宋简体" w:eastAsia="方正小标宋简体" w:hAnsi="华文中宋" w:hint="eastAsia"/>
          <w:sz w:val="36"/>
          <w:szCs w:val="36"/>
          <w:lang w:eastAsia="zh-CN"/>
        </w:rPr>
        <w:t>拟</w:t>
      </w:r>
      <w:r w:rsidR="00D759FB">
        <w:rPr>
          <w:rFonts w:ascii="方正小标宋简体" w:eastAsia="方正小标宋简体" w:hAnsi="华文中宋" w:hint="eastAsia"/>
          <w:sz w:val="36"/>
          <w:szCs w:val="36"/>
          <w:lang w:eastAsia="zh-CN"/>
        </w:rPr>
        <w:t>组</w:t>
      </w:r>
      <w:r w:rsidRPr="00074E0A">
        <w:rPr>
          <w:rFonts w:ascii="方正小标宋简体" w:eastAsia="方正小标宋简体" w:hAnsi="华文中宋" w:hint="eastAsia"/>
          <w:sz w:val="36"/>
          <w:szCs w:val="36"/>
          <w:lang w:eastAsia="zh-CN"/>
        </w:rPr>
        <w:t>建方案</w:t>
      </w:r>
    </w:p>
    <w:p w:rsidR="002B2DF0" w:rsidRDefault="002B2DF0" w:rsidP="002B2DF0">
      <w:pPr>
        <w:rPr>
          <w:rFonts w:ascii="仿宋_GB2312" w:eastAsia="仿宋_GB2312" w:hAnsi="华文中宋"/>
          <w:sz w:val="28"/>
          <w:szCs w:val="28"/>
          <w:lang w:eastAsia="zh-CN"/>
        </w:rPr>
      </w:pPr>
    </w:p>
    <w:p w:rsidR="002B2DF0" w:rsidRPr="002B2DF0" w:rsidRDefault="002B2DF0" w:rsidP="002B2DF0">
      <w:pPr>
        <w:ind w:firstLineChars="50" w:firstLine="140"/>
        <w:rPr>
          <w:rFonts w:ascii="仿宋_GB2312" w:eastAsia="仿宋_GB2312" w:hAnsi="华文中宋"/>
          <w:sz w:val="28"/>
          <w:szCs w:val="28"/>
          <w:lang w:eastAsia="zh-CN"/>
        </w:rPr>
      </w:pPr>
      <w:r w:rsidRPr="002B2DF0">
        <w:rPr>
          <w:rFonts w:ascii="仿宋_GB2312" w:eastAsia="仿宋_GB2312" w:hAnsi="华文中宋" w:hint="eastAsia"/>
          <w:sz w:val="28"/>
          <w:szCs w:val="28"/>
          <w:lang w:eastAsia="zh-CN"/>
        </w:rPr>
        <w:t>国家能源局联系部门：</w:t>
      </w:r>
      <w:r w:rsidRPr="00EB67A4">
        <w:rPr>
          <w:rFonts w:ascii="仿宋_GB2312" w:eastAsia="仿宋_GB2312" w:hint="eastAsia"/>
          <w:sz w:val="28"/>
          <w:szCs w:val="28"/>
          <w:lang w:eastAsia="zh-CN"/>
        </w:rPr>
        <w:t>国家能源局能源节约和科技装备司</w:t>
      </w:r>
    </w:p>
    <w:tbl>
      <w:tblPr>
        <w:tblW w:w="5149" w:type="pct"/>
        <w:jc w:val="center"/>
        <w:tblInd w:w="-1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8"/>
        <w:gridCol w:w="5529"/>
        <w:gridCol w:w="2064"/>
        <w:gridCol w:w="2259"/>
        <w:gridCol w:w="1626"/>
      </w:tblGrid>
      <w:tr w:rsidR="002348E7" w:rsidRPr="00EB67A4" w:rsidTr="002348E7">
        <w:trPr>
          <w:trHeight w:val="437"/>
          <w:tblHeader/>
          <w:jc w:val="center"/>
        </w:trPr>
        <w:tc>
          <w:tcPr>
            <w:tcW w:w="1068" w:type="pct"/>
            <w:vAlign w:val="center"/>
          </w:tcPr>
          <w:p w:rsidR="006C7ED0" w:rsidRPr="00074E0A" w:rsidRDefault="006C7ED0" w:rsidP="00A27F3F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pacing w:val="-4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b/>
                <w:spacing w:val="-4"/>
                <w:sz w:val="28"/>
                <w:szCs w:val="28"/>
                <w:lang w:eastAsia="zh-CN"/>
              </w:rPr>
              <w:t>拟组建行业</w:t>
            </w:r>
            <w:r w:rsidRPr="00074E0A">
              <w:rPr>
                <w:rFonts w:ascii="仿宋_GB2312" w:eastAsia="仿宋_GB2312" w:hint="eastAsia"/>
                <w:b/>
                <w:spacing w:val="-4"/>
                <w:sz w:val="28"/>
                <w:szCs w:val="28"/>
                <w:lang w:eastAsia="zh-CN"/>
              </w:rPr>
              <w:t>标准化技术委员会名称</w:t>
            </w:r>
          </w:p>
        </w:tc>
        <w:tc>
          <w:tcPr>
            <w:tcW w:w="1894" w:type="pct"/>
            <w:vAlign w:val="center"/>
          </w:tcPr>
          <w:p w:rsidR="006C7ED0" w:rsidRPr="00074E0A" w:rsidRDefault="006C7ED0" w:rsidP="00B160CB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proofErr w:type="gramStart"/>
            <w:r w:rsidRPr="00074E0A">
              <w:rPr>
                <w:rFonts w:ascii="仿宋_GB2312" w:eastAsia="仿宋_GB2312" w:hint="eastAsia"/>
                <w:b/>
                <w:sz w:val="28"/>
                <w:szCs w:val="28"/>
                <w:lang w:eastAsia="zh-CN"/>
              </w:rPr>
              <w:t>拟负责</w:t>
            </w:r>
            <w:proofErr w:type="gramEnd"/>
            <w:r>
              <w:rPr>
                <w:rFonts w:ascii="仿宋_GB2312" w:eastAsia="仿宋_GB2312" w:hint="eastAsia"/>
                <w:b/>
                <w:sz w:val="28"/>
                <w:szCs w:val="28"/>
                <w:lang w:eastAsia="zh-CN"/>
              </w:rPr>
              <w:t>范围</w:t>
            </w:r>
          </w:p>
        </w:tc>
        <w:tc>
          <w:tcPr>
            <w:tcW w:w="707" w:type="pct"/>
            <w:vAlign w:val="center"/>
          </w:tcPr>
          <w:p w:rsidR="006C7ED0" w:rsidRPr="00074E0A" w:rsidRDefault="006C7ED0" w:rsidP="00B160CB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proofErr w:type="spellStart"/>
            <w:r w:rsidRPr="00074E0A">
              <w:rPr>
                <w:rFonts w:ascii="仿宋_GB2312" w:eastAsia="仿宋_GB2312" w:hint="eastAsia"/>
                <w:b/>
                <w:sz w:val="28"/>
                <w:szCs w:val="28"/>
              </w:rPr>
              <w:t>行业标准化</w:t>
            </w:r>
            <w:proofErr w:type="spellEnd"/>
          </w:p>
          <w:p w:rsidR="006C7ED0" w:rsidRPr="00074E0A" w:rsidRDefault="006C7ED0" w:rsidP="00B160CB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proofErr w:type="spellStart"/>
            <w:r w:rsidRPr="00074E0A">
              <w:rPr>
                <w:rFonts w:ascii="仿宋_GB2312" w:eastAsia="仿宋_GB2312" w:hint="eastAsia"/>
                <w:b/>
                <w:sz w:val="28"/>
                <w:szCs w:val="28"/>
              </w:rPr>
              <w:t>管理机构</w:t>
            </w:r>
            <w:proofErr w:type="spellEnd"/>
          </w:p>
        </w:tc>
        <w:tc>
          <w:tcPr>
            <w:tcW w:w="774" w:type="pct"/>
            <w:vAlign w:val="center"/>
          </w:tcPr>
          <w:p w:rsidR="006C7ED0" w:rsidRPr="00074E0A" w:rsidRDefault="006C7ED0" w:rsidP="00B160CB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proofErr w:type="spellStart"/>
            <w:r w:rsidRPr="00074E0A">
              <w:rPr>
                <w:rFonts w:ascii="仿宋_GB2312" w:eastAsia="仿宋_GB2312" w:hint="eastAsia"/>
                <w:b/>
                <w:sz w:val="28"/>
                <w:szCs w:val="28"/>
              </w:rPr>
              <w:t>秘书处</w:t>
            </w:r>
            <w:proofErr w:type="spellEnd"/>
          </w:p>
          <w:p w:rsidR="006C7ED0" w:rsidRPr="00074E0A" w:rsidRDefault="006C7ED0" w:rsidP="00B160CB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proofErr w:type="spellStart"/>
            <w:r w:rsidRPr="00074E0A">
              <w:rPr>
                <w:rFonts w:ascii="仿宋_GB2312" w:eastAsia="仿宋_GB2312" w:hint="eastAsia"/>
                <w:b/>
                <w:sz w:val="28"/>
                <w:szCs w:val="28"/>
              </w:rPr>
              <w:t>拟承担单位</w:t>
            </w:r>
            <w:proofErr w:type="spellEnd"/>
          </w:p>
        </w:tc>
        <w:tc>
          <w:tcPr>
            <w:tcW w:w="557" w:type="pct"/>
            <w:vAlign w:val="center"/>
          </w:tcPr>
          <w:p w:rsidR="006C7ED0" w:rsidRPr="00074E0A" w:rsidRDefault="006C7ED0" w:rsidP="006C7ED0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  <w:lang w:eastAsia="zh-CN"/>
              </w:rPr>
              <w:t>备注</w:t>
            </w:r>
          </w:p>
        </w:tc>
      </w:tr>
      <w:tr w:rsidR="002348E7" w:rsidRPr="00EB67A4" w:rsidTr="002348E7">
        <w:trPr>
          <w:trHeight w:val="611"/>
          <w:jc w:val="center"/>
        </w:trPr>
        <w:tc>
          <w:tcPr>
            <w:tcW w:w="1068" w:type="pct"/>
            <w:vAlign w:val="center"/>
          </w:tcPr>
          <w:p w:rsidR="00DE29CF" w:rsidRPr="00EB67A4" w:rsidRDefault="00DE29CF" w:rsidP="00E2449F">
            <w:pPr>
              <w:adjustRightInd w:val="0"/>
              <w:snapToGrid w:val="0"/>
              <w:spacing w:line="340" w:lineRule="exact"/>
              <w:ind w:rightChars="7" w:right="15"/>
              <w:jc w:val="both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能源行业</w:t>
            </w:r>
            <w:r w:rsidR="00E2449F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页岩油</w:t>
            </w: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标准化技术委员会</w:t>
            </w:r>
          </w:p>
        </w:tc>
        <w:tc>
          <w:tcPr>
            <w:tcW w:w="1894" w:type="pct"/>
            <w:vAlign w:val="center"/>
          </w:tcPr>
          <w:p w:rsidR="00DE29CF" w:rsidRPr="00EB67A4" w:rsidRDefault="00E2449F" w:rsidP="00E2449F">
            <w:pPr>
              <w:adjustRightInd w:val="0"/>
              <w:snapToGrid w:val="0"/>
              <w:spacing w:line="340" w:lineRule="exact"/>
              <w:ind w:rightChars="-50" w:right="-110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组织制修订页岩油地质分析、地质评价、钻完井工艺、储层改造、气藏开发、地面建设、安全环保、经济评价等方面相关的行业标准</w:t>
            </w:r>
            <w:r w:rsidR="00DE29CF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707" w:type="pct"/>
            <w:vAlign w:val="center"/>
          </w:tcPr>
          <w:p w:rsidR="00DE29CF" w:rsidRPr="004A6D1B" w:rsidRDefault="00E2449F" w:rsidP="00F21BDD">
            <w:pPr>
              <w:adjustRightInd w:val="0"/>
              <w:snapToGrid w:val="0"/>
              <w:spacing w:line="340" w:lineRule="exact"/>
              <w:ind w:rightChars="-6" w:right="-13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中国石油天然气集团有限公司</w:t>
            </w:r>
          </w:p>
        </w:tc>
        <w:tc>
          <w:tcPr>
            <w:tcW w:w="774" w:type="pct"/>
            <w:vAlign w:val="center"/>
          </w:tcPr>
          <w:p w:rsidR="00DE29CF" w:rsidRPr="00EB67A4" w:rsidRDefault="00E2449F" w:rsidP="00F21BDD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中国石油天然气集团有限公司</w:t>
            </w:r>
          </w:p>
        </w:tc>
        <w:tc>
          <w:tcPr>
            <w:tcW w:w="557" w:type="pct"/>
            <w:vAlign w:val="center"/>
          </w:tcPr>
          <w:p w:rsidR="00DE29CF" w:rsidRDefault="00DE29CF" w:rsidP="006C7ED0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新组建标准化技术委员会</w:t>
            </w:r>
          </w:p>
        </w:tc>
      </w:tr>
    </w:tbl>
    <w:p w:rsidR="000E7B7A" w:rsidRPr="00BF2754" w:rsidRDefault="000E7B7A" w:rsidP="00412D44">
      <w:pPr>
        <w:rPr>
          <w:lang w:eastAsia="zh-CN"/>
        </w:rPr>
      </w:pPr>
    </w:p>
    <w:sectPr w:rsidR="000E7B7A" w:rsidRPr="00BF2754" w:rsidSect="00EB67A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57E1" w:rsidRDefault="005F57E1" w:rsidP="00EB67A4">
      <w:pPr>
        <w:spacing w:line="240" w:lineRule="auto"/>
      </w:pPr>
      <w:r>
        <w:separator/>
      </w:r>
    </w:p>
  </w:endnote>
  <w:endnote w:type="continuationSeparator" w:id="0">
    <w:p w:rsidR="005F57E1" w:rsidRDefault="005F57E1" w:rsidP="00EB67A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57E1" w:rsidRDefault="005F57E1" w:rsidP="00EB67A4">
      <w:pPr>
        <w:spacing w:line="240" w:lineRule="auto"/>
      </w:pPr>
      <w:r>
        <w:separator/>
      </w:r>
    </w:p>
  </w:footnote>
  <w:footnote w:type="continuationSeparator" w:id="0">
    <w:p w:rsidR="005F57E1" w:rsidRDefault="005F57E1" w:rsidP="00EB67A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67A4"/>
    <w:rsid w:val="00001C68"/>
    <w:rsid w:val="00007B2D"/>
    <w:rsid w:val="00074E0A"/>
    <w:rsid w:val="000A2BB9"/>
    <w:rsid w:val="000A5EAA"/>
    <w:rsid w:val="000A669A"/>
    <w:rsid w:val="000A6938"/>
    <w:rsid w:val="000B0309"/>
    <w:rsid w:val="000B19F4"/>
    <w:rsid w:val="000B5A95"/>
    <w:rsid w:val="000C59C0"/>
    <w:rsid w:val="000E7B7A"/>
    <w:rsid w:val="000F5703"/>
    <w:rsid w:val="001537BD"/>
    <w:rsid w:val="00183FF1"/>
    <w:rsid w:val="001C06C5"/>
    <w:rsid w:val="002348E7"/>
    <w:rsid w:val="002921FD"/>
    <w:rsid w:val="002B2DF0"/>
    <w:rsid w:val="002D39A7"/>
    <w:rsid w:val="00317013"/>
    <w:rsid w:val="00352284"/>
    <w:rsid w:val="003541B7"/>
    <w:rsid w:val="00366E3B"/>
    <w:rsid w:val="00376FA9"/>
    <w:rsid w:val="003935F5"/>
    <w:rsid w:val="00396906"/>
    <w:rsid w:val="0039754E"/>
    <w:rsid w:val="00412D44"/>
    <w:rsid w:val="00415934"/>
    <w:rsid w:val="004A6D1B"/>
    <w:rsid w:val="0051098B"/>
    <w:rsid w:val="005445BB"/>
    <w:rsid w:val="00562572"/>
    <w:rsid w:val="00596F40"/>
    <w:rsid w:val="005F3138"/>
    <w:rsid w:val="005F57E1"/>
    <w:rsid w:val="00675920"/>
    <w:rsid w:val="0068378E"/>
    <w:rsid w:val="006C665A"/>
    <w:rsid w:val="006C7ED0"/>
    <w:rsid w:val="0071134E"/>
    <w:rsid w:val="00713777"/>
    <w:rsid w:val="00750535"/>
    <w:rsid w:val="007A68EA"/>
    <w:rsid w:val="007B0B05"/>
    <w:rsid w:val="007C7B30"/>
    <w:rsid w:val="007D4DFD"/>
    <w:rsid w:val="00831D83"/>
    <w:rsid w:val="00884309"/>
    <w:rsid w:val="008B063E"/>
    <w:rsid w:val="008F734E"/>
    <w:rsid w:val="00914650"/>
    <w:rsid w:val="009605C6"/>
    <w:rsid w:val="0099267C"/>
    <w:rsid w:val="009B7A00"/>
    <w:rsid w:val="009F5353"/>
    <w:rsid w:val="00A0304E"/>
    <w:rsid w:val="00A27F3F"/>
    <w:rsid w:val="00A377F9"/>
    <w:rsid w:val="00A411B5"/>
    <w:rsid w:val="00A43286"/>
    <w:rsid w:val="00A74B05"/>
    <w:rsid w:val="00AA31AD"/>
    <w:rsid w:val="00AB05A3"/>
    <w:rsid w:val="00AF2193"/>
    <w:rsid w:val="00B01C62"/>
    <w:rsid w:val="00B14610"/>
    <w:rsid w:val="00B36057"/>
    <w:rsid w:val="00BE33AD"/>
    <w:rsid w:val="00BF2754"/>
    <w:rsid w:val="00C6689C"/>
    <w:rsid w:val="00C86C49"/>
    <w:rsid w:val="00CA00C8"/>
    <w:rsid w:val="00CA0798"/>
    <w:rsid w:val="00CD08E7"/>
    <w:rsid w:val="00D01BFB"/>
    <w:rsid w:val="00D40236"/>
    <w:rsid w:val="00D42AFB"/>
    <w:rsid w:val="00D47C56"/>
    <w:rsid w:val="00D73042"/>
    <w:rsid w:val="00D759FB"/>
    <w:rsid w:val="00D75B9F"/>
    <w:rsid w:val="00D82EF3"/>
    <w:rsid w:val="00DA6D1C"/>
    <w:rsid w:val="00DE145E"/>
    <w:rsid w:val="00DE29CF"/>
    <w:rsid w:val="00DF0D3E"/>
    <w:rsid w:val="00DF6FB2"/>
    <w:rsid w:val="00E2449F"/>
    <w:rsid w:val="00E317FB"/>
    <w:rsid w:val="00E71AE6"/>
    <w:rsid w:val="00EB67A4"/>
    <w:rsid w:val="00ED5A0D"/>
    <w:rsid w:val="00F83D20"/>
    <w:rsid w:val="00F90E58"/>
    <w:rsid w:val="00FA3FA9"/>
    <w:rsid w:val="00FC6D31"/>
    <w:rsid w:val="00FF0F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7A4"/>
    <w:pPr>
      <w:spacing w:line="360" w:lineRule="auto"/>
    </w:pPr>
    <w:rPr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67A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semiHidden/>
    <w:rsid w:val="00EB67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67A4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semiHidden/>
    <w:rsid w:val="00EB67A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C7ED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C7ED0"/>
    <w:rPr>
      <w:kern w:val="0"/>
      <w:sz w:val="18"/>
      <w:szCs w:val="18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tengyun</dc:creator>
  <cp:keywords/>
  <dc:description/>
  <cp:lastModifiedBy>zhangyanzhu</cp:lastModifiedBy>
  <cp:revision>30</cp:revision>
  <cp:lastPrinted>2019-08-28T04:38:00Z</cp:lastPrinted>
  <dcterms:created xsi:type="dcterms:W3CDTF">2017-01-13T02:14:00Z</dcterms:created>
  <dcterms:modified xsi:type="dcterms:W3CDTF">2019-11-22T06:30:00Z</dcterms:modified>
</cp:coreProperties>
</file>