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center"/>
        <w:outlineLvl w:val="0"/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国家能源局</w:t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  <w:lang w:eastAsia="zh-CN"/>
        </w:rPr>
        <w:t>新疆</w:t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监管办公室2020年度</w:t>
      </w:r>
    </w:p>
    <w:p>
      <w:pPr>
        <w:widowControl/>
        <w:shd w:val="clear" w:color="auto" w:fill="FFFFFF"/>
        <w:adjustRightInd w:val="0"/>
        <w:snapToGrid w:val="0"/>
        <w:jc w:val="center"/>
        <w:outlineLvl w:val="0"/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拟录用公务员公示公告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经中央机关及其直属机构2020年度考试录用公务员工作程序，确定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王靖雅</w:t>
      </w:r>
      <w:r>
        <w:rPr>
          <w:rFonts w:ascii="Times New Roman" w:hAnsi="Times New Roman" w:eastAsia="仿宋_GB2312" w:cs="Times New Roman"/>
          <w:sz w:val="32"/>
          <w:szCs w:val="32"/>
        </w:rPr>
        <w:t>同志为国家能源局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新疆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监管办公室</w:t>
      </w:r>
      <w:r>
        <w:rPr>
          <w:rFonts w:ascii="Times New Roman" w:hAnsi="Times New Roman" w:eastAsia="仿宋_GB2312" w:cs="Times New Roman"/>
          <w:sz w:val="32"/>
          <w:szCs w:val="32"/>
        </w:rPr>
        <w:t>拟录用公务员（名单附后），现按规定进行公示，公示期为5个工作日。公示期间，如对拟录用人员有异议，请向国家能源局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新疆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监管办公室</w:t>
      </w:r>
      <w:r>
        <w:rPr>
          <w:rFonts w:ascii="Times New Roman" w:hAnsi="Times New Roman" w:eastAsia="仿宋_GB2312" w:cs="Times New Roman"/>
          <w:sz w:val="32"/>
          <w:szCs w:val="32"/>
        </w:rPr>
        <w:t>反映。</w:t>
      </w:r>
    </w:p>
    <w:p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公示时间：2020年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ascii="Times New Roman" w:hAnsi="Times New Roman" w:eastAsia="仿宋_GB2312" w:cs="Times New Roman"/>
          <w:sz w:val="32"/>
          <w:szCs w:val="32"/>
        </w:rPr>
        <w:t>日至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日（5个工作日）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监督电话：</w:t>
      </w:r>
      <w:r>
        <w:rPr>
          <w:rFonts w:ascii="Times New Roman" w:hAnsi="Times New Roman" w:eastAsia="仿宋_GB2312" w:cs="Times New Roman"/>
          <w:sz w:val="32"/>
          <w:szCs w:val="32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99</w:t>
      </w:r>
      <w:r>
        <w:rPr>
          <w:rFonts w:ascii="Times New Roman" w:hAnsi="Times New Roman" w:eastAsia="仿宋_GB2312" w:cs="Times New Roman"/>
          <w:sz w:val="32"/>
          <w:szCs w:val="32"/>
        </w:rPr>
        <w:t>1-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3631283，13369662806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联系地址：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  <w:lang w:eastAsia="zh-CN"/>
        </w:rPr>
        <w:t>新疆乌鲁木齐市北京南路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  <w:lang w:val="en-US" w:eastAsia="zh-CN"/>
        </w:rPr>
        <w:t>467号中核大厦B座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邮政编码：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830011</w:t>
      </w:r>
    </w:p>
    <w:p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="0" w:leftChars="0" w:firstLine="4198" w:firstLineChars="1312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国家能源局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新疆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监管办公室</w:t>
      </w:r>
    </w:p>
    <w:p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="0" w:leftChars="0" w:firstLine="4838" w:firstLineChars="1512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89" w:firstLineChars="1403"/>
        <w:rPr>
          <w:rFonts w:ascii="Times New Roman" w:hAnsi="Times New Roman" w:eastAsia="仿宋_GB2312" w:cs="Times New Roman"/>
          <w:color w:val="333333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国家能源局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新疆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监管办公室2020年度拟录用公务员名单</w:t>
      </w:r>
    </w:p>
    <w:tbl>
      <w:tblPr>
        <w:tblStyle w:val="5"/>
        <w:tblW w:w="9510" w:type="dxa"/>
        <w:jc w:val="center"/>
        <w:tblCellSpacing w:w="15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5"/>
        <w:gridCol w:w="783"/>
        <w:gridCol w:w="637"/>
        <w:gridCol w:w="1410"/>
        <w:gridCol w:w="928"/>
        <w:gridCol w:w="932"/>
        <w:gridCol w:w="2471"/>
        <w:gridCol w:w="824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  <w:tblCellSpacing w:w="15" w:type="dxa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拟录用职位</w:t>
            </w:r>
          </w:p>
        </w:tc>
        <w:tc>
          <w:tcPr>
            <w:tcW w:w="7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6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8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4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tblCellSpacing w:w="15" w:type="dxa"/>
          <w:jc w:val="center"/>
        </w:trPr>
        <w:tc>
          <w:tcPr>
            <w:tcW w:w="1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highlight w:val="none"/>
                <w:lang w:eastAsia="zh-CN"/>
              </w:rPr>
              <w:t>电力安全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highlight w:val="none"/>
              </w:rPr>
              <w:t>监管处一级主任科员及以下（3001101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10001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王靖雅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1611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21150201218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大学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重庆理工大学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both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年7月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，新疆昌吉电业局实习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both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年8月至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2019年5月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，历任国网阜康市供电公司配电抢修辅助工、配电运检辅助工、人力资源与行政事务管理专责、六运湖供电所所长、运维检修部主任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both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2019年5月至今，待业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sz w:val="10"/>
          <w:szCs w:val="1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740F0"/>
    <w:rsid w:val="00002010"/>
    <w:rsid w:val="00025E21"/>
    <w:rsid w:val="00026D3E"/>
    <w:rsid w:val="0003103D"/>
    <w:rsid w:val="0003198C"/>
    <w:rsid w:val="00034915"/>
    <w:rsid w:val="00046485"/>
    <w:rsid w:val="000468BC"/>
    <w:rsid w:val="0005489B"/>
    <w:rsid w:val="00062622"/>
    <w:rsid w:val="0007017F"/>
    <w:rsid w:val="000708A7"/>
    <w:rsid w:val="00075561"/>
    <w:rsid w:val="0008236E"/>
    <w:rsid w:val="00082E7A"/>
    <w:rsid w:val="000858E2"/>
    <w:rsid w:val="0009360F"/>
    <w:rsid w:val="0009438E"/>
    <w:rsid w:val="000A0260"/>
    <w:rsid w:val="000A31A0"/>
    <w:rsid w:val="000A4092"/>
    <w:rsid w:val="000A4843"/>
    <w:rsid w:val="000B67FC"/>
    <w:rsid w:val="000C1413"/>
    <w:rsid w:val="000C1724"/>
    <w:rsid w:val="000C3645"/>
    <w:rsid w:val="000C5729"/>
    <w:rsid w:val="000D39AD"/>
    <w:rsid w:val="000D7561"/>
    <w:rsid w:val="000E29F8"/>
    <w:rsid w:val="000E4E00"/>
    <w:rsid w:val="000F1F35"/>
    <w:rsid w:val="00112456"/>
    <w:rsid w:val="001135C3"/>
    <w:rsid w:val="00120549"/>
    <w:rsid w:val="00126303"/>
    <w:rsid w:val="0013792A"/>
    <w:rsid w:val="0014794A"/>
    <w:rsid w:val="00151860"/>
    <w:rsid w:val="00152F8C"/>
    <w:rsid w:val="0016109A"/>
    <w:rsid w:val="00162034"/>
    <w:rsid w:val="00162FE3"/>
    <w:rsid w:val="0016303F"/>
    <w:rsid w:val="00163213"/>
    <w:rsid w:val="001757C2"/>
    <w:rsid w:val="00181F97"/>
    <w:rsid w:val="00191CF0"/>
    <w:rsid w:val="001964A2"/>
    <w:rsid w:val="001A62D4"/>
    <w:rsid w:val="001B2853"/>
    <w:rsid w:val="001B537D"/>
    <w:rsid w:val="001C1FF4"/>
    <w:rsid w:val="001C3C9E"/>
    <w:rsid w:val="001C65F1"/>
    <w:rsid w:val="001C6ACC"/>
    <w:rsid w:val="001C7737"/>
    <w:rsid w:val="001D267A"/>
    <w:rsid w:val="001D38A7"/>
    <w:rsid w:val="001D53C6"/>
    <w:rsid w:val="001D584C"/>
    <w:rsid w:val="001D6BD3"/>
    <w:rsid w:val="001E3902"/>
    <w:rsid w:val="001E57C2"/>
    <w:rsid w:val="001E6354"/>
    <w:rsid w:val="001F1E28"/>
    <w:rsid w:val="001F5067"/>
    <w:rsid w:val="001F685A"/>
    <w:rsid w:val="00203AEF"/>
    <w:rsid w:val="0020448A"/>
    <w:rsid w:val="0020792B"/>
    <w:rsid w:val="002107CD"/>
    <w:rsid w:val="002160F4"/>
    <w:rsid w:val="0021645E"/>
    <w:rsid w:val="002209C4"/>
    <w:rsid w:val="00225111"/>
    <w:rsid w:val="00237537"/>
    <w:rsid w:val="002426A3"/>
    <w:rsid w:val="00246B2F"/>
    <w:rsid w:val="00247D64"/>
    <w:rsid w:val="002523FB"/>
    <w:rsid w:val="002562AA"/>
    <w:rsid w:val="00256FEC"/>
    <w:rsid w:val="00257D85"/>
    <w:rsid w:val="00262400"/>
    <w:rsid w:val="00270ECD"/>
    <w:rsid w:val="002726A9"/>
    <w:rsid w:val="00272BFF"/>
    <w:rsid w:val="002740C6"/>
    <w:rsid w:val="002740F0"/>
    <w:rsid w:val="00274EFB"/>
    <w:rsid w:val="00275E5B"/>
    <w:rsid w:val="002761DB"/>
    <w:rsid w:val="00293EE9"/>
    <w:rsid w:val="0029590A"/>
    <w:rsid w:val="002A1F88"/>
    <w:rsid w:val="002A551C"/>
    <w:rsid w:val="002B7789"/>
    <w:rsid w:val="002C308A"/>
    <w:rsid w:val="002C3A0E"/>
    <w:rsid w:val="002C55AC"/>
    <w:rsid w:val="002C5A22"/>
    <w:rsid w:val="002D507F"/>
    <w:rsid w:val="002E381F"/>
    <w:rsid w:val="002E5634"/>
    <w:rsid w:val="003000C6"/>
    <w:rsid w:val="00303F07"/>
    <w:rsid w:val="00304141"/>
    <w:rsid w:val="00304F9C"/>
    <w:rsid w:val="003054A2"/>
    <w:rsid w:val="0030562C"/>
    <w:rsid w:val="00313A7D"/>
    <w:rsid w:val="00316E2E"/>
    <w:rsid w:val="00317C12"/>
    <w:rsid w:val="0032166A"/>
    <w:rsid w:val="00321EA3"/>
    <w:rsid w:val="00333280"/>
    <w:rsid w:val="00333805"/>
    <w:rsid w:val="00336E45"/>
    <w:rsid w:val="00337731"/>
    <w:rsid w:val="00337A55"/>
    <w:rsid w:val="00340B5B"/>
    <w:rsid w:val="003511F7"/>
    <w:rsid w:val="00356CE9"/>
    <w:rsid w:val="00360E64"/>
    <w:rsid w:val="00364D63"/>
    <w:rsid w:val="00364F85"/>
    <w:rsid w:val="0037055F"/>
    <w:rsid w:val="00374862"/>
    <w:rsid w:val="00374A0A"/>
    <w:rsid w:val="00377E60"/>
    <w:rsid w:val="00381352"/>
    <w:rsid w:val="00381792"/>
    <w:rsid w:val="00384088"/>
    <w:rsid w:val="003845C6"/>
    <w:rsid w:val="00386CD3"/>
    <w:rsid w:val="0039036B"/>
    <w:rsid w:val="003A53F4"/>
    <w:rsid w:val="003B2872"/>
    <w:rsid w:val="003C50A0"/>
    <w:rsid w:val="003D449D"/>
    <w:rsid w:val="003E0DE3"/>
    <w:rsid w:val="003E7BD6"/>
    <w:rsid w:val="003F2625"/>
    <w:rsid w:val="004010B6"/>
    <w:rsid w:val="0040195B"/>
    <w:rsid w:val="00401AC5"/>
    <w:rsid w:val="00401DDB"/>
    <w:rsid w:val="00407532"/>
    <w:rsid w:val="004148D1"/>
    <w:rsid w:val="00422A69"/>
    <w:rsid w:val="0042572A"/>
    <w:rsid w:val="00425C90"/>
    <w:rsid w:val="00427FD5"/>
    <w:rsid w:val="00440FFE"/>
    <w:rsid w:val="0044556E"/>
    <w:rsid w:val="00446726"/>
    <w:rsid w:val="00447B3B"/>
    <w:rsid w:val="00460F1A"/>
    <w:rsid w:val="00464D0B"/>
    <w:rsid w:val="00466A46"/>
    <w:rsid w:val="00471933"/>
    <w:rsid w:val="00473237"/>
    <w:rsid w:val="0047448B"/>
    <w:rsid w:val="004767A6"/>
    <w:rsid w:val="004826F9"/>
    <w:rsid w:val="00483F5F"/>
    <w:rsid w:val="00484F41"/>
    <w:rsid w:val="00486800"/>
    <w:rsid w:val="00494C3D"/>
    <w:rsid w:val="004A3407"/>
    <w:rsid w:val="004A6B0C"/>
    <w:rsid w:val="004C2D7D"/>
    <w:rsid w:val="004C3D0A"/>
    <w:rsid w:val="004C61CF"/>
    <w:rsid w:val="004D3848"/>
    <w:rsid w:val="004D3F11"/>
    <w:rsid w:val="004D4567"/>
    <w:rsid w:val="004D4FD0"/>
    <w:rsid w:val="004E00C5"/>
    <w:rsid w:val="004E055C"/>
    <w:rsid w:val="004E44AF"/>
    <w:rsid w:val="004E5D56"/>
    <w:rsid w:val="004F39E3"/>
    <w:rsid w:val="005024E6"/>
    <w:rsid w:val="00507A06"/>
    <w:rsid w:val="005102FA"/>
    <w:rsid w:val="0051080D"/>
    <w:rsid w:val="00512131"/>
    <w:rsid w:val="00517062"/>
    <w:rsid w:val="00523399"/>
    <w:rsid w:val="00526AE5"/>
    <w:rsid w:val="00534458"/>
    <w:rsid w:val="0054547D"/>
    <w:rsid w:val="0055679E"/>
    <w:rsid w:val="00560983"/>
    <w:rsid w:val="00561284"/>
    <w:rsid w:val="00561C16"/>
    <w:rsid w:val="00561C84"/>
    <w:rsid w:val="005711B7"/>
    <w:rsid w:val="00577636"/>
    <w:rsid w:val="005A35E8"/>
    <w:rsid w:val="005B12A8"/>
    <w:rsid w:val="005B383B"/>
    <w:rsid w:val="005B3F5A"/>
    <w:rsid w:val="005B58F4"/>
    <w:rsid w:val="005C299C"/>
    <w:rsid w:val="005E3B1A"/>
    <w:rsid w:val="005F6C5E"/>
    <w:rsid w:val="005F71BB"/>
    <w:rsid w:val="005F7E88"/>
    <w:rsid w:val="00600AC1"/>
    <w:rsid w:val="00602204"/>
    <w:rsid w:val="006052A0"/>
    <w:rsid w:val="00607DBB"/>
    <w:rsid w:val="006164A0"/>
    <w:rsid w:val="00620FE1"/>
    <w:rsid w:val="00624928"/>
    <w:rsid w:val="00624F81"/>
    <w:rsid w:val="006259D6"/>
    <w:rsid w:val="006320FD"/>
    <w:rsid w:val="006369E2"/>
    <w:rsid w:val="006425FC"/>
    <w:rsid w:val="006429CC"/>
    <w:rsid w:val="00644EC0"/>
    <w:rsid w:val="00653A8F"/>
    <w:rsid w:val="006551D5"/>
    <w:rsid w:val="00657753"/>
    <w:rsid w:val="00661D93"/>
    <w:rsid w:val="006659E2"/>
    <w:rsid w:val="006666F8"/>
    <w:rsid w:val="00671629"/>
    <w:rsid w:val="00675044"/>
    <w:rsid w:val="006772A7"/>
    <w:rsid w:val="00680858"/>
    <w:rsid w:val="00685D31"/>
    <w:rsid w:val="006902BB"/>
    <w:rsid w:val="00692967"/>
    <w:rsid w:val="00696532"/>
    <w:rsid w:val="006A358C"/>
    <w:rsid w:val="006A52AE"/>
    <w:rsid w:val="006A7362"/>
    <w:rsid w:val="006B03E3"/>
    <w:rsid w:val="006B28B9"/>
    <w:rsid w:val="006B2BD3"/>
    <w:rsid w:val="006B38F9"/>
    <w:rsid w:val="006B470F"/>
    <w:rsid w:val="006B6064"/>
    <w:rsid w:val="006D6F6C"/>
    <w:rsid w:val="006E077F"/>
    <w:rsid w:val="006E0BC3"/>
    <w:rsid w:val="006F084E"/>
    <w:rsid w:val="006F2E37"/>
    <w:rsid w:val="007065B7"/>
    <w:rsid w:val="007070B0"/>
    <w:rsid w:val="00712916"/>
    <w:rsid w:val="007175A1"/>
    <w:rsid w:val="007233A2"/>
    <w:rsid w:val="00723651"/>
    <w:rsid w:val="00725A06"/>
    <w:rsid w:val="00726678"/>
    <w:rsid w:val="007277D7"/>
    <w:rsid w:val="007279EB"/>
    <w:rsid w:val="00735174"/>
    <w:rsid w:val="0074730A"/>
    <w:rsid w:val="0075022A"/>
    <w:rsid w:val="0075450F"/>
    <w:rsid w:val="00755751"/>
    <w:rsid w:val="0075667A"/>
    <w:rsid w:val="00756D5B"/>
    <w:rsid w:val="00761D71"/>
    <w:rsid w:val="00762E6A"/>
    <w:rsid w:val="007643E5"/>
    <w:rsid w:val="00764EE7"/>
    <w:rsid w:val="007659F9"/>
    <w:rsid w:val="00781A26"/>
    <w:rsid w:val="00790435"/>
    <w:rsid w:val="00790BDD"/>
    <w:rsid w:val="00794D24"/>
    <w:rsid w:val="00796CA8"/>
    <w:rsid w:val="007B36DB"/>
    <w:rsid w:val="007C261E"/>
    <w:rsid w:val="007C2E5B"/>
    <w:rsid w:val="007C5977"/>
    <w:rsid w:val="007C7C25"/>
    <w:rsid w:val="007D0AAD"/>
    <w:rsid w:val="007D7BAF"/>
    <w:rsid w:val="007E0C69"/>
    <w:rsid w:val="007E3F26"/>
    <w:rsid w:val="007E79EA"/>
    <w:rsid w:val="007E7D8E"/>
    <w:rsid w:val="007F1F56"/>
    <w:rsid w:val="007F2AF0"/>
    <w:rsid w:val="007F4776"/>
    <w:rsid w:val="007F7089"/>
    <w:rsid w:val="00804CBD"/>
    <w:rsid w:val="00804F8D"/>
    <w:rsid w:val="008051F5"/>
    <w:rsid w:val="008079AE"/>
    <w:rsid w:val="008173B3"/>
    <w:rsid w:val="0081748B"/>
    <w:rsid w:val="00824CAB"/>
    <w:rsid w:val="00831A16"/>
    <w:rsid w:val="00833E40"/>
    <w:rsid w:val="008351E7"/>
    <w:rsid w:val="008404EB"/>
    <w:rsid w:val="00841133"/>
    <w:rsid w:val="00843B5A"/>
    <w:rsid w:val="00853F83"/>
    <w:rsid w:val="00857E23"/>
    <w:rsid w:val="00862825"/>
    <w:rsid w:val="00867049"/>
    <w:rsid w:val="008744BB"/>
    <w:rsid w:val="0089186A"/>
    <w:rsid w:val="0089356B"/>
    <w:rsid w:val="008A5A1C"/>
    <w:rsid w:val="008A60DB"/>
    <w:rsid w:val="008A75C5"/>
    <w:rsid w:val="008B1713"/>
    <w:rsid w:val="008B42F5"/>
    <w:rsid w:val="008C6536"/>
    <w:rsid w:val="008D1852"/>
    <w:rsid w:val="008D2D91"/>
    <w:rsid w:val="008D2EA4"/>
    <w:rsid w:val="008E0958"/>
    <w:rsid w:val="008E1C79"/>
    <w:rsid w:val="008F2F7D"/>
    <w:rsid w:val="008F5093"/>
    <w:rsid w:val="00900448"/>
    <w:rsid w:val="00903035"/>
    <w:rsid w:val="00920EBB"/>
    <w:rsid w:val="00931708"/>
    <w:rsid w:val="00932350"/>
    <w:rsid w:val="009438BC"/>
    <w:rsid w:val="00945D92"/>
    <w:rsid w:val="00960E82"/>
    <w:rsid w:val="0096174D"/>
    <w:rsid w:val="0096358F"/>
    <w:rsid w:val="009644D3"/>
    <w:rsid w:val="0097147A"/>
    <w:rsid w:val="0097495B"/>
    <w:rsid w:val="00976220"/>
    <w:rsid w:val="0098178D"/>
    <w:rsid w:val="009867A9"/>
    <w:rsid w:val="00993283"/>
    <w:rsid w:val="009A76F8"/>
    <w:rsid w:val="009B1239"/>
    <w:rsid w:val="009D1954"/>
    <w:rsid w:val="009E0373"/>
    <w:rsid w:val="009E155C"/>
    <w:rsid w:val="009F3C13"/>
    <w:rsid w:val="00A01989"/>
    <w:rsid w:val="00A056F4"/>
    <w:rsid w:val="00A168A2"/>
    <w:rsid w:val="00A1750B"/>
    <w:rsid w:val="00A17948"/>
    <w:rsid w:val="00A20609"/>
    <w:rsid w:val="00A325A8"/>
    <w:rsid w:val="00A32FAA"/>
    <w:rsid w:val="00A36CB7"/>
    <w:rsid w:val="00A42C72"/>
    <w:rsid w:val="00A47CDB"/>
    <w:rsid w:val="00A54258"/>
    <w:rsid w:val="00A604A8"/>
    <w:rsid w:val="00A6460E"/>
    <w:rsid w:val="00A6721C"/>
    <w:rsid w:val="00A7358A"/>
    <w:rsid w:val="00A76F55"/>
    <w:rsid w:val="00A837C9"/>
    <w:rsid w:val="00A97B0B"/>
    <w:rsid w:val="00AA04C0"/>
    <w:rsid w:val="00AA51B0"/>
    <w:rsid w:val="00AA5251"/>
    <w:rsid w:val="00AA5E53"/>
    <w:rsid w:val="00AB5F88"/>
    <w:rsid w:val="00AC6F5F"/>
    <w:rsid w:val="00AD28DD"/>
    <w:rsid w:val="00AE1A9E"/>
    <w:rsid w:val="00AE5587"/>
    <w:rsid w:val="00AF0F12"/>
    <w:rsid w:val="00AF619D"/>
    <w:rsid w:val="00AF7669"/>
    <w:rsid w:val="00B02448"/>
    <w:rsid w:val="00B0457D"/>
    <w:rsid w:val="00B12A90"/>
    <w:rsid w:val="00B13604"/>
    <w:rsid w:val="00B14892"/>
    <w:rsid w:val="00B14A03"/>
    <w:rsid w:val="00B14D54"/>
    <w:rsid w:val="00B260D3"/>
    <w:rsid w:val="00B33885"/>
    <w:rsid w:val="00B34B0B"/>
    <w:rsid w:val="00B369E1"/>
    <w:rsid w:val="00B3719C"/>
    <w:rsid w:val="00B44B52"/>
    <w:rsid w:val="00B46CBB"/>
    <w:rsid w:val="00B5507D"/>
    <w:rsid w:val="00B55777"/>
    <w:rsid w:val="00B56EB0"/>
    <w:rsid w:val="00B57A56"/>
    <w:rsid w:val="00B601C1"/>
    <w:rsid w:val="00B64585"/>
    <w:rsid w:val="00B67DF5"/>
    <w:rsid w:val="00B769FD"/>
    <w:rsid w:val="00B77192"/>
    <w:rsid w:val="00B82342"/>
    <w:rsid w:val="00B82AC0"/>
    <w:rsid w:val="00B83832"/>
    <w:rsid w:val="00B90CE7"/>
    <w:rsid w:val="00B92341"/>
    <w:rsid w:val="00B934EA"/>
    <w:rsid w:val="00B961A4"/>
    <w:rsid w:val="00BA00B1"/>
    <w:rsid w:val="00BA10E6"/>
    <w:rsid w:val="00BA30E3"/>
    <w:rsid w:val="00BA5314"/>
    <w:rsid w:val="00BA7CD7"/>
    <w:rsid w:val="00BB5628"/>
    <w:rsid w:val="00BB65FB"/>
    <w:rsid w:val="00BB7B1E"/>
    <w:rsid w:val="00BB7F56"/>
    <w:rsid w:val="00BC3305"/>
    <w:rsid w:val="00BD0135"/>
    <w:rsid w:val="00BD31D3"/>
    <w:rsid w:val="00BD40FC"/>
    <w:rsid w:val="00BD67BF"/>
    <w:rsid w:val="00BE5315"/>
    <w:rsid w:val="00BE539D"/>
    <w:rsid w:val="00BE5506"/>
    <w:rsid w:val="00BE65CA"/>
    <w:rsid w:val="00C04A89"/>
    <w:rsid w:val="00C20042"/>
    <w:rsid w:val="00C30ABB"/>
    <w:rsid w:val="00C3531E"/>
    <w:rsid w:val="00C374F9"/>
    <w:rsid w:val="00C44F2F"/>
    <w:rsid w:val="00C5155D"/>
    <w:rsid w:val="00C54D7C"/>
    <w:rsid w:val="00C67E93"/>
    <w:rsid w:val="00C7044F"/>
    <w:rsid w:val="00C722ED"/>
    <w:rsid w:val="00C97F16"/>
    <w:rsid w:val="00CA0BE3"/>
    <w:rsid w:val="00CA1C80"/>
    <w:rsid w:val="00CA27C0"/>
    <w:rsid w:val="00CA3DBE"/>
    <w:rsid w:val="00CB050E"/>
    <w:rsid w:val="00CB6560"/>
    <w:rsid w:val="00CC0CDF"/>
    <w:rsid w:val="00CD2760"/>
    <w:rsid w:val="00CD6327"/>
    <w:rsid w:val="00CD78F8"/>
    <w:rsid w:val="00CE4A8F"/>
    <w:rsid w:val="00CE538A"/>
    <w:rsid w:val="00CF4560"/>
    <w:rsid w:val="00CF5052"/>
    <w:rsid w:val="00CF524F"/>
    <w:rsid w:val="00D00F45"/>
    <w:rsid w:val="00D045EB"/>
    <w:rsid w:val="00D04BB3"/>
    <w:rsid w:val="00D06049"/>
    <w:rsid w:val="00D128C2"/>
    <w:rsid w:val="00D23982"/>
    <w:rsid w:val="00D23EB7"/>
    <w:rsid w:val="00D27F87"/>
    <w:rsid w:val="00D30DEE"/>
    <w:rsid w:val="00D332AA"/>
    <w:rsid w:val="00D350FD"/>
    <w:rsid w:val="00D41E45"/>
    <w:rsid w:val="00D447A5"/>
    <w:rsid w:val="00D53DF3"/>
    <w:rsid w:val="00D5476A"/>
    <w:rsid w:val="00D550E0"/>
    <w:rsid w:val="00D609CA"/>
    <w:rsid w:val="00D64B93"/>
    <w:rsid w:val="00D763A2"/>
    <w:rsid w:val="00D7655B"/>
    <w:rsid w:val="00D8502E"/>
    <w:rsid w:val="00D878FE"/>
    <w:rsid w:val="00D93D42"/>
    <w:rsid w:val="00DA4E3F"/>
    <w:rsid w:val="00DB0B64"/>
    <w:rsid w:val="00DB32F1"/>
    <w:rsid w:val="00DB707B"/>
    <w:rsid w:val="00DB7768"/>
    <w:rsid w:val="00DC2744"/>
    <w:rsid w:val="00DC7EF5"/>
    <w:rsid w:val="00DD3CB0"/>
    <w:rsid w:val="00DD4C09"/>
    <w:rsid w:val="00DD634B"/>
    <w:rsid w:val="00DD6554"/>
    <w:rsid w:val="00DD72C0"/>
    <w:rsid w:val="00DD742A"/>
    <w:rsid w:val="00DE2A3D"/>
    <w:rsid w:val="00DE5107"/>
    <w:rsid w:val="00DE6521"/>
    <w:rsid w:val="00DF0995"/>
    <w:rsid w:val="00DF77D2"/>
    <w:rsid w:val="00E12966"/>
    <w:rsid w:val="00E13F23"/>
    <w:rsid w:val="00E243F5"/>
    <w:rsid w:val="00E25127"/>
    <w:rsid w:val="00E25862"/>
    <w:rsid w:val="00E32915"/>
    <w:rsid w:val="00E35BDF"/>
    <w:rsid w:val="00E3665C"/>
    <w:rsid w:val="00E36A04"/>
    <w:rsid w:val="00E37DF7"/>
    <w:rsid w:val="00E40313"/>
    <w:rsid w:val="00E42FE6"/>
    <w:rsid w:val="00E44BB3"/>
    <w:rsid w:val="00E46AC4"/>
    <w:rsid w:val="00E46EBD"/>
    <w:rsid w:val="00E55D3C"/>
    <w:rsid w:val="00E60247"/>
    <w:rsid w:val="00E61FFC"/>
    <w:rsid w:val="00E62561"/>
    <w:rsid w:val="00E67C16"/>
    <w:rsid w:val="00E739A8"/>
    <w:rsid w:val="00E770A1"/>
    <w:rsid w:val="00E838E7"/>
    <w:rsid w:val="00E925A8"/>
    <w:rsid w:val="00E950D4"/>
    <w:rsid w:val="00EA7D42"/>
    <w:rsid w:val="00EB33BE"/>
    <w:rsid w:val="00EB5702"/>
    <w:rsid w:val="00EC3341"/>
    <w:rsid w:val="00EC6CC5"/>
    <w:rsid w:val="00ED37CD"/>
    <w:rsid w:val="00ED521C"/>
    <w:rsid w:val="00ED5791"/>
    <w:rsid w:val="00EE1A13"/>
    <w:rsid w:val="00EF2006"/>
    <w:rsid w:val="00EF2BB9"/>
    <w:rsid w:val="00F120F3"/>
    <w:rsid w:val="00F16EFC"/>
    <w:rsid w:val="00F22EDD"/>
    <w:rsid w:val="00F235AD"/>
    <w:rsid w:val="00F324C9"/>
    <w:rsid w:val="00F35BCF"/>
    <w:rsid w:val="00F36668"/>
    <w:rsid w:val="00F40D2B"/>
    <w:rsid w:val="00F41ECF"/>
    <w:rsid w:val="00F45E7E"/>
    <w:rsid w:val="00F472AC"/>
    <w:rsid w:val="00F5511E"/>
    <w:rsid w:val="00F6299D"/>
    <w:rsid w:val="00F845D3"/>
    <w:rsid w:val="00F90193"/>
    <w:rsid w:val="00FA7C49"/>
    <w:rsid w:val="00FA7F6F"/>
    <w:rsid w:val="00FB1966"/>
    <w:rsid w:val="00FB6C46"/>
    <w:rsid w:val="00FC3497"/>
    <w:rsid w:val="00FD0256"/>
    <w:rsid w:val="00FD088E"/>
    <w:rsid w:val="00FD1463"/>
    <w:rsid w:val="00FD4A66"/>
    <w:rsid w:val="00FE1807"/>
    <w:rsid w:val="00FE6C46"/>
    <w:rsid w:val="00FE73E0"/>
    <w:rsid w:val="00FF0070"/>
    <w:rsid w:val="00FF4361"/>
    <w:rsid w:val="00FF4B21"/>
    <w:rsid w:val="00FF7E2B"/>
    <w:rsid w:val="106C1D25"/>
    <w:rsid w:val="1CB05838"/>
    <w:rsid w:val="1DC413A6"/>
    <w:rsid w:val="3C217F3E"/>
    <w:rsid w:val="42C4243C"/>
    <w:rsid w:val="44DC3968"/>
    <w:rsid w:val="4DC07A7E"/>
    <w:rsid w:val="535C28A7"/>
    <w:rsid w:val="547B4BB6"/>
    <w:rsid w:val="5619796E"/>
    <w:rsid w:val="56530819"/>
    <w:rsid w:val="5A0F512A"/>
    <w:rsid w:val="5E6856F7"/>
    <w:rsid w:val="604F7B7A"/>
    <w:rsid w:val="659538F1"/>
    <w:rsid w:val="673D4A21"/>
    <w:rsid w:val="67680184"/>
    <w:rsid w:val="67B47A44"/>
    <w:rsid w:val="73584BC9"/>
    <w:rsid w:val="77D91513"/>
    <w:rsid w:val="7D3120FC"/>
    <w:rsid w:val="7FD9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Heading 1 Char"/>
    <w:basedOn w:val="6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Balloon Text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55</Words>
  <Characters>315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2020-08-10T06:10:00Z</dcterms:created>
  <dc:creator>Windows 用户</dc:creator>
  <cp:lastModifiedBy>Administrator</cp:lastModifiedBy>
  <cp:lastPrinted>2020-08-27T03:50:00Z</cp:lastPrinted>
  <dcterms:modified xsi:type="dcterms:W3CDTF">2020-08-27T09:33:39Z</dcterms:modified>
  <dc:title>2019年度国家能源局贵州监管办公室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