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A6AB2">
      <w:pPr>
        <w:keepNext w:val="0"/>
        <w:keepLines w:val="0"/>
        <w:pageBreakBefore/>
        <w:widowControl w:val="0"/>
        <w:kinsoku/>
        <w:wordWrap/>
        <w:overflowPunct/>
        <w:topLinePunct w:val="0"/>
        <w:autoSpaceDE/>
        <w:autoSpaceDN/>
        <w:bidi w:val="0"/>
        <w:adjustRightInd/>
        <w:snapToGrid/>
        <w:ind w:left="0" w:leftChars="0" w:firstLine="0" w:firstLineChars="0"/>
        <w:textAlignment w:val="auto"/>
        <w:rPr>
          <w:rFonts w:hint="default" w:ascii="黑体" w:hAnsi="黑体" w:eastAsia="黑体" w:cs="黑体"/>
          <w:kern w:val="2"/>
          <w:sz w:val="28"/>
          <w:szCs w:val="22"/>
          <w:lang w:val="en-US" w:eastAsia="zh-CN" w:bidi="ar-SA"/>
        </w:rPr>
      </w:pPr>
      <w:r>
        <w:rPr>
          <w:rFonts w:hint="eastAsia" w:ascii="黑体" w:hAnsi="黑体" w:eastAsia="黑体" w:cs="黑体"/>
          <w:kern w:val="2"/>
          <w:sz w:val="28"/>
          <w:szCs w:val="22"/>
          <w:lang w:val="en-US" w:eastAsia="zh-CN" w:bidi="ar-SA"/>
        </w:rPr>
        <w:t>附件2</w:t>
      </w:r>
    </w:p>
    <w:p w14:paraId="0D3436F4">
      <w:pPr>
        <w:bidi w:val="0"/>
        <w:rPr>
          <w:rFonts w:hint="eastAsia"/>
          <w:lang w:val="en-US" w:eastAsia="zh-CN"/>
        </w:rPr>
      </w:pPr>
    </w:p>
    <w:p w14:paraId="54D68931">
      <w:pPr>
        <w:bidi w:val="0"/>
        <w:rPr>
          <w:rFonts w:hint="eastAsia"/>
          <w:lang w:val="en-US" w:eastAsia="zh-CN"/>
        </w:rPr>
      </w:pPr>
    </w:p>
    <w:p w14:paraId="7C0C20E1">
      <w:pPr>
        <w:ind w:left="0" w:leftChars="0" w:firstLine="0" w:firstLineChars="0"/>
        <w:jc w:val="center"/>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rPr>
        <w:t>意见</w:t>
      </w:r>
      <w:r>
        <w:rPr>
          <w:rFonts w:hint="eastAsia" w:ascii="方正小标宋简体" w:hAnsi="方正小标宋简体" w:eastAsia="方正小标宋简体" w:cs="方正小标宋简体"/>
          <w:sz w:val="44"/>
          <w:szCs w:val="52"/>
          <w:lang w:val="en-US" w:eastAsia="zh-CN"/>
        </w:rPr>
        <w:t>反馈</w:t>
      </w:r>
      <w:r>
        <w:rPr>
          <w:rFonts w:hint="eastAsia" w:ascii="方正小标宋简体" w:hAnsi="方正小标宋简体" w:eastAsia="方正小标宋简体" w:cs="方正小标宋简体"/>
          <w:sz w:val="44"/>
          <w:szCs w:val="52"/>
        </w:rPr>
        <w:t>表</w:t>
      </w:r>
    </w:p>
    <w:tbl>
      <w:tblPr>
        <w:tblStyle w:val="13"/>
        <w:tblW w:w="12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1170"/>
        <w:gridCol w:w="2260"/>
        <w:gridCol w:w="2740"/>
        <w:gridCol w:w="2600"/>
        <w:gridCol w:w="1160"/>
        <w:gridCol w:w="1814"/>
      </w:tblGrid>
      <w:tr w14:paraId="7ECF6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8" w:type="dxa"/>
            <w:vAlign w:val="center"/>
          </w:tcPr>
          <w:p w14:paraId="03F54E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ascii="黑体" w:hAnsi="黑体" w:eastAsia="黑体" w:cs="黑体"/>
                <w:sz w:val="28"/>
                <w:szCs w:val="36"/>
              </w:rPr>
            </w:pPr>
            <w:r>
              <w:rPr>
                <w:rFonts w:hint="eastAsia" w:ascii="黑体" w:hAnsi="黑体" w:eastAsia="黑体" w:cs="黑体"/>
                <w:sz w:val="28"/>
                <w:szCs w:val="36"/>
              </w:rPr>
              <w:t>序号</w:t>
            </w:r>
          </w:p>
        </w:tc>
        <w:tc>
          <w:tcPr>
            <w:tcW w:w="1170" w:type="dxa"/>
            <w:vAlign w:val="center"/>
          </w:tcPr>
          <w:p w14:paraId="0DC843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黑体" w:hAnsi="黑体" w:eastAsia="黑体" w:cs="黑体"/>
                <w:sz w:val="28"/>
                <w:szCs w:val="36"/>
                <w:lang w:val="en-US" w:eastAsia="zh-CN"/>
              </w:rPr>
            </w:pPr>
            <w:r>
              <w:rPr>
                <w:rFonts w:hint="eastAsia" w:ascii="黑体" w:hAnsi="黑体" w:eastAsia="黑体" w:cs="黑体"/>
                <w:sz w:val="28"/>
                <w:szCs w:val="36"/>
                <w:lang w:val="en-US" w:eastAsia="zh-CN"/>
              </w:rPr>
              <w:t>条款号</w:t>
            </w:r>
          </w:p>
        </w:tc>
        <w:tc>
          <w:tcPr>
            <w:tcW w:w="2260" w:type="dxa"/>
            <w:vAlign w:val="center"/>
          </w:tcPr>
          <w:p w14:paraId="19681F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黑体" w:hAnsi="黑体" w:eastAsia="黑体" w:cs="黑体"/>
                <w:sz w:val="28"/>
                <w:szCs w:val="36"/>
                <w:lang w:val="en-US" w:eastAsia="zh-CN"/>
              </w:rPr>
            </w:pPr>
            <w:r>
              <w:rPr>
                <w:rFonts w:hint="eastAsia" w:ascii="黑体" w:hAnsi="黑体" w:eastAsia="黑体" w:cs="黑体"/>
                <w:sz w:val="28"/>
                <w:szCs w:val="36"/>
                <w:lang w:val="en-US" w:eastAsia="zh-CN"/>
              </w:rPr>
              <w:t>原文内容</w:t>
            </w:r>
          </w:p>
        </w:tc>
        <w:tc>
          <w:tcPr>
            <w:tcW w:w="2740" w:type="dxa"/>
            <w:vAlign w:val="center"/>
          </w:tcPr>
          <w:p w14:paraId="499EAF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修订后内容</w:t>
            </w:r>
          </w:p>
          <w:p w14:paraId="41496F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黑体" w:hAnsi="黑体" w:eastAsia="黑体" w:cs="黑体"/>
                <w:sz w:val="28"/>
                <w:szCs w:val="36"/>
                <w:lang w:val="en-US" w:eastAsia="zh-CN"/>
              </w:rPr>
            </w:pPr>
            <w:r>
              <w:rPr>
                <w:rFonts w:hint="eastAsia" w:ascii="黑体" w:hAnsi="黑体" w:eastAsia="黑体" w:cs="黑体"/>
                <w:sz w:val="28"/>
                <w:szCs w:val="36"/>
                <w:lang w:val="en-US" w:eastAsia="zh-CN"/>
              </w:rPr>
              <w:t>（修改处加粗显示）</w:t>
            </w:r>
          </w:p>
        </w:tc>
        <w:tc>
          <w:tcPr>
            <w:tcW w:w="2600" w:type="dxa"/>
            <w:vAlign w:val="center"/>
          </w:tcPr>
          <w:p w14:paraId="3F9409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黑体" w:hAnsi="黑体" w:eastAsia="黑体" w:cs="黑体"/>
                <w:sz w:val="28"/>
                <w:szCs w:val="36"/>
                <w:lang w:val="en-US" w:eastAsia="zh-CN"/>
              </w:rPr>
            </w:pPr>
            <w:r>
              <w:rPr>
                <w:rFonts w:hint="eastAsia" w:ascii="黑体" w:hAnsi="黑体" w:eastAsia="黑体" w:cs="黑体"/>
                <w:sz w:val="28"/>
                <w:szCs w:val="36"/>
                <w:lang w:val="en-US" w:eastAsia="zh-CN"/>
              </w:rPr>
              <w:t>修订理由</w:t>
            </w:r>
          </w:p>
        </w:tc>
        <w:tc>
          <w:tcPr>
            <w:tcW w:w="1160" w:type="dxa"/>
            <w:vAlign w:val="center"/>
          </w:tcPr>
          <w:p w14:paraId="3F4D9A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黑体" w:hAnsi="黑体" w:eastAsia="黑体" w:cs="黑体"/>
                <w:sz w:val="28"/>
                <w:szCs w:val="36"/>
                <w:lang w:val="en-US" w:eastAsia="zh-CN"/>
              </w:rPr>
            </w:pPr>
            <w:r>
              <w:rPr>
                <w:rFonts w:hint="eastAsia" w:ascii="黑体" w:hAnsi="黑体" w:eastAsia="黑体" w:cs="黑体"/>
                <w:sz w:val="28"/>
                <w:szCs w:val="36"/>
                <w:lang w:val="en-US" w:eastAsia="zh-CN"/>
              </w:rPr>
              <w:t>单位</w:t>
            </w:r>
          </w:p>
        </w:tc>
        <w:tc>
          <w:tcPr>
            <w:tcW w:w="1814" w:type="dxa"/>
            <w:vAlign w:val="center"/>
          </w:tcPr>
          <w:p w14:paraId="0CF655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黑体" w:hAnsi="黑体" w:eastAsia="黑体" w:cs="黑体"/>
                <w:sz w:val="28"/>
                <w:szCs w:val="36"/>
                <w:lang w:val="en-US" w:eastAsia="zh-CN"/>
              </w:rPr>
            </w:pPr>
            <w:r>
              <w:rPr>
                <w:rFonts w:hint="eastAsia" w:ascii="黑体" w:hAnsi="黑体" w:eastAsia="黑体" w:cs="黑体"/>
                <w:sz w:val="28"/>
                <w:szCs w:val="36"/>
                <w:lang w:val="en-US" w:eastAsia="zh-CN"/>
              </w:rPr>
              <w:t>联系手机号（以备沟通）</w:t>
            </w:r>
          </w:p>
        </w:tc>
      </w:tr>
      <w:tr w14:paraId="6658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728" w:type="dxa"/>
            <w:vAlign w:val="center"/>
          </w:tcPr>
          <w:p w14:paraId="25F225CF">
            <w:pPr>
              <w:bidi w:val="0"/>
              <w:ind w:left="0" w:leftChars="0" w:firstLine="0" w:firstLineChars="0"/>
              <w:jc w:val="center"/>
              <w:rPr>
                <w:rFonts w:hint="eastAsia" w:eastAsia="仿宋_GB2312"/>
                <w:sz w:val="21"/>
                <w:szCs w:val="18"/>
                <w:lang w:val="en-US" w:eastAsia="zh-CN"/>
              </w:rPr>
            </w:pPr>
            <w:r>
              <w:rPr>
                <w:rFonts w:hint="eastAsia"/>
                <w:sz w:val="21"/>
                <w:szCs w:val="18"/>
                <w:lang w:val="en-US" w:eastAsia="zh-CN"/>
              </w:rPr>
              <w:t>1</w:t>
            </w:r>
          </w:p>
        </w:tc>
        <w:tc>
          <w:tcPr>
            <w:tcW w:w="1170" w:type="dxa"/>
            <w:vAlign w:val="center"/>
          </w:tcPr>
          <w:p w14:paraId="78B9ACF7">
            <w:pPr>
              <w:bidi w:val="0"/>
              <w:jc w:val="both"/>
              <w:rPr>
                <w:rFonts w:hint="default"/>
                <w:sz w:val="21"/>
                <w:szCs w:val="18"/>
                <w:lang w:val="en-US" w:eastAsia="zh-CN"/>
              </w:rPr>
            </w:pPr>
          </w:p>
        </w:tc>
        <w:tc>
          <w:tcPr>
            <w:tcW w:w="2260" w:type="dxa"/>
            <w:vAlign w:val="center"/>
          </w:tcPr>
          <w:p w14:paraId="08426EB1">
            <w:pPr>
              <w:bidi w:val="0"/>
              <w:jc w:val="both"/>
              <w:rPr>
                <w:rFonts w:hint="eastAsia"/>
                <w:sz w:val="21"/>
                <w:szCs w:val="18"/>
                <w:lang w:val="en-US" w:eastAsia="zh-CN"/>
              </w:rPr>
            </w:pPr>
          </w:p>
        </w:tc>
        <w:tc>
          <w:tcPr>
            <w:tcW w:w="2740" w:type="dxa"/>
            <w:vAlign w:val="center"/>
          </w:tcPr>
          <w:p w14:paraId="087DE4A8">
            <w:pPr>
              <w:bidi w:val="0"/>
              <w:jc w:val="both"/>
              <w:rPr>
                <w:rFonts w:hint="default"/>
                <w:sz w:val="21"/>
                <w:szCs w:val="18"/>
                <w:lang w:val="en-US" w:eastAsia="zh-CN"/>
              </w:rPr>
            </w:pPr>
          </w:p>
        </w:tc>
        <w:tc>
          <w:tcPr>
            <w:tcW w:w="2600" w:type="dxa"/>
            <w:vAlign w:val="center"/>
          </w:tcPr>
          <w:p w14:paraId="2685875A">
            <w:pPr>
              <w:bidi w:val="0"/>
              <w:jc w:val="both"/>
              <w:rPr>
                <w:rFonts w:hint="eastAsia"/>
                <w:sz w:val="21"/>
                <w:szCs w:val="18"/>
                <w:lang w:val="en-US" w:eastAsia="zh-CN"/>
              </w:rPr>
            </w:pPr>
          </w:p>
        </w:tc>
        <w:tc>
          <w:tcPr>
            <w:tcW w:w="1160" w:type="dxa"/>
            <w:vAlign w:val="center"/>
          </w:tcPr>
          <w:p w14:paraId="75AE1095">
            <w:pPr>
              <w:bidi w:val="0"/>
              <w:jc w:val="both"/>
              <w:rPr>
                <w:rFonts w:hint="eastAsia"/>
                <w:sz w:val="21"/>
                <w:szCs w:val="18"/>
                <w:lang w:val="en-US" w:eastAsia="zh-CN"/>
              </w:rPr>
            </w:pPr>
          </w:p>
        </w:tc>
        <w:tc>
          <w:tcPr>
            <w:tcW w:w="1814" w:type="dxa"/>
            <w:vAlign w:val="center"/>
          </w:tcPr>
          <w:p w14:paraId="4CEE0FDF">
            <w:pPr>
              <w:bidi w:val="0"/>
              <w:jc w:val="center"/>
              <w:rPr>
                <w:rFonts w:hint="eastAsia"/>
                <w:sz w:val="21"/>
                <w:szCs w:val="18"/>
                <w:lang w:val="en-US" w:eastAsia="zh-CN"/>
              </w:rPr>
            </w:pPr>
          </w:p>
        </w:tc>
      </w:tr>
      <w:tr w14:paraId="0B94E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728" w:type="dxa"/>
            <w:vAlign w:val="center"/>
          </w:tcPr>
          <w:p w14:paraId="03118272">
            <w:pPr>
              <w:bidi w:val="0"/>
              <w:ind w:left="0" w:leftChars="0" w:firstLine="0" w:firstLineChars="0"/>
              <w:jc w:val="center"/>
              <w:rPr>
                <w:rFonts w:hint="default"/>
                <w:sz w:val="21"/>
                <w:szCs w:val="18"/>
                <w:lang w:val="en-US" w:eastAsia="zh-CN"/>
              </w:rPr>
            </w:pPr>
            <w:r>
              <w:rPr>
                <w:rFonts w:hint="eastAsia"/>
                <w:sz w:val="21"/>
                <w:szCs w:val="18"/>
                <w:lang w:val="en-US" w:eastAsia="zh-CN"/>
              </w:rPr>
              <w:t>2</w:t>
            </w:r>
          </w:p>
        </w:tc>
        <w:tc>
          <w:tcPr>
            <w:tcW w:w="1170" w:type="dxa"/>
            <w:vAlign w:val="center"/>
          </w:tcPr>
          <w:p w14:paraId="5F2EE478">
            <w:pPr>
              <w:bidi w:val="0"/>
              <w:jc w:val="both"/>
              <w:rPr>
                <w:rFonts w:hint="default"/>
                <w:sz w:val="21"/>
                <w:szCs w:val="18"/>
                <w:lang w:val="en-US" w:eastAsia="zh-CN"/>
              </w:rPr>
            </w:pPr>
          </w:p>
        </w:tc>
        <w:tc>
          <w:tcPr>
            <w:tcW w:w="2260" w:type="dxa"/>
            <w:vAlign w:val="center"/>
          </w:tcPr>
          <w:p w14:paraId="1B193FA7">
            <w:pPr>
              <w:bidi w:val="0"/>
              <w:jc w:val="both"/>
              <w:rPr>
                <w:rFonts w:hint="eastAsia"/>
                <w:sz w:val="21"/>
                <w:szCs w:val="18"/>
                <w:lang w:val="en-US" w:eastAsia="zh-CN"/>
              </w:rPr>
            </w:pPr>
          </w:p>
        </w:tc>
        <w:tc>
          <w:tcPr>
            <w:tcW w:w="2740" w:type="dxa"/>
            <w:vAlign w:val="center"/>
          </w:tcPr>
          <w:p w14:paraId="63813FCC">
            <w:pPr>
              <w:bidi w:val="0"/>
              <w:jc w:val="both"/>
              <w:rPr>
                <w:rFonts w:hint="default"/>
                <w:sz w:val="21"/>
                <w:szCs w:val="18"/>
                <w:lang w:val="en-US" w:eastAsia="zh-CN"/>
              </w:rPr>
            </w:pPr>
          </w:p>
        </w:tc>
        <w:tc>
          <w:tcPr>
            <w:tcW w:w="2600" w:type="dxa"/>
            <w:vAlign w:val="center"/>
          </w:tcPr>
          <w:p w14:paraId="6414A81F">
            <w:pPr>
              <w:bidi w:val="0"/>
              <w:jc w:val="both"/>
              <w:rPr>
                <w:rFonts w:hint="eastAsia"/>
                <w:sz w:val="21"/>
                <w:szCs w:val="18"/>
                <w:lang w:val="en-US" w:eastAsia="zh-CN"/>
              </w:rPr>
            </w:pPr>
          </w:p>
        </w:tc>
        <w:tc>
          <w:tcPr>
            <w:tcW w:w="1160" w:type="dxa"/>
            <w:vAlign w:val="center"/>
          </w:tcPr>
          <w:p w14:paraId="6E912721">
            <w:pPr>
              <w:bidi w:val="0"/>
              <w:jc w:val="both"/>
              <w:rPr>
                <w:rFonts w:hint="eastAsia"/>
                <w:sz w:val="21"/>
                <w:szCs w:val="18"/>
                <w:lang w:val="en-US" w:eastAsia="zh-CN"/>
              </w:rPr>
            </w:pPr>
          </w:p>
        </w:tc>
        <w:tc>
          <w:tcPr>
            <w:tcW w:w="1814" w:type="dxa"/>
            <w:vAlign w:val="center"/>
          </w:tcPr>
          <w:p w14:paraId="6F0CCB7D">
            <w:pPr>
              <w:bidi w:val="0"/>
              <w:jc w:val="center"/>
              <w:rPr>
                <w:rFonts w:hint="eastAsia"/>
                <w:sz w:val="21"/>
                <w:szCs w:val="18"/>
                <w:lang w:val="en-US" w:eastAsia="zh-CN"/>
              </w:rPr>
            </w:pPr>
          </w:p>
        </w:tc>
      </w:tr>
      <w:tr w14:paraId="35008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728" w:type="dxa"/>
            <w:vAlign w:val="center"/>
          </w:tcPr>
          <w:p w14:paraId="1E0D00E8">
            <w:pPr>
              <w:bidi w:val="0"/>
              <w:ind w:left="0" w:leftChars="0" w:firstLine="0" w:firstLineChars="0"/>
              <w:jc w:val="center"/>
              <w:rPr>
                <w:rFonts w:hint="default"/>
                <w:sz w:val="21"/>
                <w:szCs w:val="18"/>
                <w:lang w:val="en-US" w:eastAsia="zh-CN"/>
              </w:rPr>
            </w:pPr>
            <w:r>
              <w:rPr>
                <w:rFonts w:hint="eastAsia"/>
                <w:sz w:val="21"/>
                <w:szCs w:val="18"/>
                <w:lang w:val="en-US" w:eastAsia="zh-CN"/>
              </w:rPr>
              <w:t>...</w:t>
            </w:r>
          </w:p>
        </w:tc>
        <w:tc>
          <w:tcPr>
            <w:tcW w:w="1170" w:type="dxa"/>
            <w:vAlign w:val="center"/>
          </w:tcPr>
          <w:p w14:paraId="2C396C9F">
            <w:pPr>
              <w:bidi w:val="0"/>
              <w:jc w:val="both"/>
              <w:rPr>
                <w:rFonts w:hint="default"/>
                <w:sz w:val="21"/>
                <w:szCs w:val="18"/>
                <w:lang w:val="en-US" w:eastAsia="zh-CN"/>
              </w:rPr>
            </w:pPr>
          </w:p>
        </w:tc>
        <w:tc>
          <w:tcPr>
            <w:tcW w:w="2260" w:type="dxa"/>
            <w:vAlign w:val="center"/>
          </w:tcPr>
          <w:p w14:paraId="73E84E02">
            <w:pPr>
              <w:bidi w:val="0"/>
              <w:jc w:val="both"/>
              <w:rPr>
                <w:rFonts w:hint="eastAsia"/>
                <w:sz w:val="21"/>
                <w:szCs w:val="18"/>
                <w:lang w:val="en-US" w:eastAsia="zh-CN"/>
              </w:rPr>
            </w:pPr>
          </w:p>
        </w:tc>
        <w:tc>
          <w:tcPr>
            <w:tcW w:w="2740" w:type="dxa"/>
            <w:vAlign w:val="center"/>
          </w:tcPr>
          <w:p w14:paraId="17F8D415">
            <w:pPr>
              <w:bidi w:val="0"/>
              <w:jc w:val="both"/>
              <w:rPr>
                <w:rFonts w:hint="default"/>
                <w:sz w:val="21"/>
                <w:szCs w:val="18"/>
                <w:lang w:val="en-US" w:eastAsia="zh-CN"/>
              </w:rPr>
            </w:pPr>
          </w:p>
        </w:tc>
        <w:tc>
          <w:tcPr>
            <w:tcW w:w="2600" w:type="dxa"/>
            <w:vAlign w:val="center"/>
          </w:tcPr>
          <w:p w14:paraId="55002AB1">
            <w:pPr>
              <w:bidi w:val="0"/>
              <w:jc w:val="both"/>
              <w:rPr>
                <w:rFonts w:hint="eastAsia"/>
                <w:sz w:val="21"/>
                <w:szCs w:val="18"/>
                <w:lang w:val="en-US" w:eastAsia="zh-CN"/>
              </w:rPr>
            </w:pPr>
          </w:p>
        </w:tc>
        <w:tc>
          <w:tcPr>
            <w:tcW w:w="1160" w:type="dxa"/>
            <w:vAlign w:val="center"/>
          </w:tcPr>
          <w:p w14:paraId="2B1C5A3D">
            <w:pPr>
              <w:bidi w:val="0"/>
              <w:jc w:val="both"/>
              <w:rPr>
                <w:rFonts w:hint="eastAsia"/>
                <w:sz w:val="21"/>
                <w:szCs w:val="18"/>
                <w:lang w:val="en-US" w:eastAsia="zh-CN"/>
              </w:rPr>
            </w:pPr>
          </w:p>
        </w:tc>
        <w:tc>
          <w:tcPr>
            <w:tcW w:w="1814" w:type="dxa"/>
            <w:vAlign w:val="center"/>
          </w:tcPr>
          <w:p w14:paraId="6C8F4622">
            <w:pPr>
              <w:bidi w:val="0"/>
              <w:jc w:val="center"/>
              <w:rPr>
                <w:rFonts w:hint="eastAsia"/>
                <w:sz w:val="21"/>
                <w:szCs w:val="18"/>
                <w:lang w:val="en-US" w:eastAsia="zh-CN"/>
              </w:rPr>
            </w:pPr>
          </w:p>
        </w:tc>
      </w:tr>
    </w:tbl>
    <w:p w14:paraId="3E3D1D2D">
      <w:pPr>
        <w:rPr>
          <w:rFonts w:hint="default"/>
          <w:lang w:val="en-US" w:eastAsia="zh-CN"/>
        </w:rPr>
      </w:pPr>
      <w:bookmarkStart w:id="0" w:name="_GoBack"/>
      <w:bookmarkEnd w:id="0"/>
    </w:p>
    <w:sectPr>
      <w:headerReference r:id="rId5" w:type="default"/>
      <w:footerReference r:id="rId6" w:type="default"/>
      <w:pgSz w:w="16838" w:h="11906" w:orient="landscape"/>
      <w:pgMar w:top="1587" w:right="2098" w:bottom="1474" w:left="1984" w:header="851" w:footer="992" w:gutter="0"/>
      <w:pgNumType w:fmt="decimal" w:start="2"/>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BA3E8">
    <w:pPr>
      <w:pStyle w:val="10"/>
      <w:bidi w:val="0"/>
      <w:rPr>
        <w:rFonts w:hint="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A01EE0">
                          <w:pPr>
                            <w:pStyle w:val="10"/>
                            <w:ind w:left="0" w:leftChars="0" w:firstLine="0" w:firstLineChars="0"/>
                            <w:rPr>
                              <w:rFonts w:hint="eastAsia" w:asciiTheme="majorEastAsia" w:hAnsiTheme="majorEastAsia" w:eastAsiaTheme="majorEastAsia" w:cstheme="majorEastAsia"/>
                              <w:sz w:val="24"/>
                              <w:szCs w:val="40"/>
                            </w:rPr>
                          </w:pPr>
                          <w:r>
                            <w:rPr>
                              <w:rFonts w:hint="eastAsia" w:asciiTheme="majorEastAsia" w:hAnsiTheme="majorEastAsia" w:eastAsiaTheme="majorEastAsia" w:cstheme="majorEastAsia"/>
                              <w:sz w:val="24"/>
                              <w:szCs w:val="40"/>
                            </w:rPr>
                            <w:t>—</w:t>
                          </w:r>
                          <w:r>
                            <w:rPr>
                              <w:rFonts w:hint="eastAsia" w:asciiTheme="majorEastAsia" w:hAnsiTheme="majorEastAsia" w:eastAsiaTheme="majorEastAsia" w:cstheme="majorEastAsia"/>
                              <w:sz w:val="24"/>
                              <w:szCs w:val="40"/>
                              <w:lang w:val="en-US" w:eastAsia="zh-CN"/>
                            </w:rPr>
                            <w:t xml:space="preserve"> 10 </w:t>
                          </w:r>
                          <w:r>
                            <w:rPr>
                              <w:rFonts w:hint="eastAsia" w:asciiTheme="majorEastAsia" w:hAnsiTheme="majorEastAsia" w:eastAsiaTheme="majorEastAsia" w:cstheme="majorEastAsia"/>
                              <w:sz w:val="24"/>
                              <w:szCs w:val="40"/>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6A01EE0">
                    <w:pPr>
                      <w:pStyle w:val="10"/>
                      <w:ind w:left="0" w:leftChars="0" w:firstLine="0" w:firstLineChars="0"/>
                      <w:rPr>
                        <w:rFonts w:hint="eastAsia" w:asciiTheme="majorEastAsia" w:hAnsiTheme="majorEastAsia" w:eastAsiaTheme="majorEastAsia" w:cstheme="majorEastAsia"/>
                        <w:sz w:val="24"/>
                        <w:szCs w:val="40"/>
                      </w:rPr>
                    </w:pPr>
                    <w:r>
                      <w:rPr>
                        <w:rFonts w:hint="eastAsia" w:asciiTheme="majorEastAsia" w:hAnsiTheme="majorEastAsia" w:eastAsiaTheme="majorEastAsia" w:cstheme="majorEastAsia"/>
                        <w:sz w:val="24"/>
                        <w:szCs w:val="40"/>
                      </w:rPr>
                      <w:t>—</w:t>
                    </w:r>
                    <w:r>
                      <w:rPr>
                        <w:rFonts w:hint="eastAsia" w:asciiTheme="majorEastAsia" w:hAnsiTheme="majorEastAsia" w:eastAsiaTheme="majorEastAsia" w:cstheme="majorEastAsia"/>
                        <w:sz w:val="24"/>
                        <w:szCs w:val="40"/>
                        <w:lang w:val="en-US" w:eastAsia="zh-CN"/>
                      </w:rPr>
                      <w:t xml:space="preserve"> 10 </w:t>
                    </w:r>
                    <w:r>
                      <w:rPr>
                        <w:rFonts w:hint="eastAsia" w:asciiTheme="majorEastAsia" w:hAnsiTheme="majorEastAsia" w:eastAsiaTheme="majorEastAsia" w:cstheme="majorEastAsia"/>
                        <w:sz w:val="24"/>
                        <w:szCs w:val="40"/>
                      </w:rPr>
                      <w:t>—</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A1506A">
                          <w:pPr>
                            <w:numPr>
                              <w:ilvl w:val="0"/>
                              <w:numId w:val="0"/>
                            </w:numPr>
                          </w:pP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3lGj8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4ESxy0O/Pzzx/nXn/Pv7+Q6&#10;y9MHqDHrIWBeGj74IadOfkBnZj2oaPMX+RCMo7ini7hySETkR6vlalVhSGBsviAOe3weIqSP0luS&#10;jYZGnF4RlR/vII2pc0qu5vytNgb9vDbuPwdiZg/LvY89ZisNu2FqfOfbE/LpcfANdbjnlJhPDnXN&#10;OzIbcTZ2s3EIUe+7skS5HoT3h4RNlN5yhRF2KowTK+ym7cor8e+9ZD3+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N5Ro/IAQAAmQMAAA4AAAAAAAAAAQAgAAAAHgEAAGRycy9lMm9Eb2Mu&#10;eG1sUEsFBgAAAAAGAAYAWQEAAFgFAAAAAA==&#10;">
              <v:fill on="f" focussize="0,0"/>
              <v:stroke on="f"/>
              <v:imagedata o:title=""/>
              <o:lock v:ext="edit" aspectratio="f"/>
              <v:textbox inset="0mm,0mm,0mm,0mm" style="mso-fit-shape-to-text:t;">
                <w:txbxContent>
                  <w:p w14:paraId="1AA1506A">
                    <w:pPr>
                      <w:numPr>
                        <w:ilvl w:val="0"/>
                        <w:numId w:val="0"/>
                      </w:num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060D06">
                          <w:pPr>
                            <w:pStyle w:val="10"/>
                            <w:numPr>
                              <w:ilvl w:val="0"/>
                              <w:numId w:val="0"/>
                            </w:numPr>
                            <w:jc w:val="both"/>
                            <w:rPr>
                              <w:rFonts w:hint="eastAsia" w:eastAsia="仿宋_GB2312"/>
                              <w:sz w:val="24"/>
                              <w:szCs w:val="40"/>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7F060D06">
                    <w:pPr>
                      <w:pStyle w:val="10"/>
                      <w:numPr>
                        <w:ilvl w:val="0"/>
                        <w:numId w:val="0"/>
                      </w:numPr>
                      <w:jc w:val="both"/>
                      <w:rPr>
                        <w:rFonts w:hint="eastAsia" w:eastAsia="仿宋_GB2312"/>
                        <w:sz w:val="24"/>
                        <w:szCs w:val="40"/>
                        <w:lang w:eastAsia="zh-CN"/>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C91B">
    <w:pPr>
      <w:pStyle w:val="11"/>
      <w:numPr>
        <w:ilvl w:val="0"/>
        <w:numId w:val="0"/>
      </w:numPr>
      <w:ind w:leftChars="2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492B65"/>
    <w:multiLevelType w:val="multilevel"/>
    <w:tmpl w:val="AE492B65"/>
    <w:lvl w:ilvl="0" w:tentative="0">
      <w:start w:val="1"/>
      <w:numFmt w:val="chineseCounting"/>
      <w:suff w:val="nothing"/>
      <w:lvlText w:val="%1"/>
      <w:lvlJc w:val="left"/>
      <w:pPr>
        <w:tabs>
          <w:tab w:val="left" w:pos="0"/>
        </w:tabs>
        <w:ind w:left="0" w:firstLine="400"/>
      </w:pPr>
      <w:rPr>
        <w:rFonts w:hint="eastAsia" w:ascii="宋体" w:hAnsi="宋体" w:eastAsia="宋体" w:cs="宋体"/>
      </w:rPr>
    </w:lvl>
    <w:lvl w:ilvl="1" w:tentative="0">
      <w:start w:val="1"/>
      <w:numFmt w:val="chineseCounting"/>
      <w:suff w:val="nothing"/>
      <w:lvlText w:val="%2、"/>
      <w:lvlJc w:val="left"/>
      <w:pPr>
        <w:tabs>
          <w:tab w:val="left" w:pos="0"/>
        </w:tabs>
        <w:ind w:left="0" w:firstLine="0"/>
      </w:pPr>
      <w:rPr>
        <w:rFonts w:hint="eastAsia" w:ascii="宋体" w:hAnsi="宋体" w:eastAsia="黑体" w:cs="黑体"/>
        <w:sz w:val="32"/>
        <w:szCs w:val="32"/>
      </w:rPr>
    </w:lvl>
    <w:lvl w:ilvl="2" w:tentative="0">
      <w:start w:val="1"/>
      <w:numFmt w:val="chineseCounting"/>
      <w:pStyle w:val="5"/>
      <w:suff w:val="nothing"/>
      <w:lvlText w:val="（%3）"/>
      <w:lvlJc w:val="left"/>
      <w:pPr>
        <w:tabs>
          <w:tab w:val="left" w:pos="0"/>
        </w:tabs>
        <w:ind w:left="0" w:firstLine="0"/>
      </w:pPr>
      <w:rPr>
        <w:rFonts w:hint="eastAsia" w:ascii="宋体" w:hAnsi="宋体" w:eastAsia="楷体" w:cs="楷体"/>
        <w:sz w:val="32"/>
        <w:szCs w:val="32"/>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BFEDE3BD"/>
    <w:multiLevelType w:val="multilevel"/>
    <w:tmpl w:val="BFEDE3BD"/>
    <w:lvl w:ilvl="0" w:tentative="0">
      <w:start w:val="1"/>
      <w:numFmt w:val="chineseCounting"/>
      <w:suff w:val="nothing"/>
      <w:lvlText w:val="第%1章"/>
      <w:lvlJc w:val="left"/>
      <w:pPr>
        <w:ind w:left="0" w:firstLine="420"/>
      </w:pPr>
      <w:rPr>
        <w:rFonts w:hint="eastAsia"/>
      </w:rPr>
    </w:lvl>
    <w:lvl w:ilvl="1" w:tentative="0">
      <w:start w:val="1"/>
      <w:numFmt w:val="chineseCounting"/>
      <w:pStyle w:val="4"/>
      <w:suff w:val="space"/>
      <w:lvlText w:val="第%2章"/>
      <w:lvlJc w:val="left"/>
      <w:pPr>
        <w:tabs>
          <w:tab w:val="left" w:pos="420"/>
        </w:tabs>
        <w:ind w:left="0" w:firstLine="420"/>
      </w:pPr>
      <w:rPr>
        <w:rFonts w:hint="eastAsia" w:ascii="黑体" w:hAnsi="黑体" w:eastAsia="黑体" w:cs="黑体"/>
        <w:sz w:val="32"/>
        <w:szCs w:val="32"/>
      </w:rPr>
    </w:lvl>
    <w:lvl w:ilvl="2" w:tentative="0">
      <w:start w:val="1"/>
      <w:numFmt w:val="chineseCounting"/>
      <w:suff w:val="nothing"/>
      <w:lvlText w:val="（%3）"/>
      <w:lvlJc w:val="left"/>
      <w:pPr>
        <w:ind w:left="0" w:firstLine="420"/>
      </w:pPr>
      <w:rPr>
        <w:rFonts w:hint="eastAsia"/>
      </w:rPr>
    </w:lvl>
    <w:lvl w:ilvl="3" w:tentative="0">
      <w:start w:val="1"/>
      <w:numFmt w:val="decimal"/>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decimalEnclosedCircleChinese"/>
      <w:suff w:val="nothing"/>
      <w:lvlText w:val="%6"/>
      <w:lvlJc w:val="left"/>
      <w:pPr>
        <w:ind w:left="0" w:firstLine="420"/>
      </w:pPr>
      <w:rPr>
        <w:rFonts w:hint="eastAsia"/>
      </w:rPr>
    </w:lvl>
    <w:lvl w:ilvl="6" w:tentative="0">
      <w:start w:val="1"/>
      <w:numFmt w:val="decimal"/>
      <w:suff w:val="nothing"/>
      <w:lvlText w:val="%7）"/>
      <w:lvlJc w:val="left"/>
      <w:pPr>
        <w:ind w:left="0" w:firstLine="420"/>
      </w:pPr>
      <w:rPr>
        <w:rFonts w:hint="eastAsia"/>
      </w:rPr>
    </w:lvl>
    <w:lvl w:ilvl="7" w:tentative="0">
      <w:start w:val="1"/>
      <w:numFmt w:val="lowerLetter"/>
      <w:suff w:val="nothing"/>
      <w:lvlText w:val="%8．"/>
      <w:lvlJc w:val="left"/>
      <w:pPr>
        <w:ind w:left="0" w:firstLine="420"/>
      </w:pPr>
      <w:rPr>
        <w:rFonts w:hint="eastAsia"/>
      </w:rPr>
    </w:lvl>
    <w:lvl w:ilvl="8" w:tentative="0">
      <w:start w:val="1"/>
      <w:numFmt w:val="lowerLetter"/>
      <w:suff w:val="nothing"/>
      <w:lvlText w:val="%9）"/>
      <w:lvlJc w:val="left"/>
      <w:pPr>
        <w:ind w:left="0" w:firstLine="420"/>
      </w:pPr>
      <w:rPr>
        <w:rFonts w:hint="eastAsia"/>
      </w:rPr>
    </w:lvl>
  </w:abstractNum>
  <w:abstractNum w:abstractNumId="2">
    <w:nsid w:val="485C2A3E"/>
    <w:multiLevelType w:val="singleLevel"/>
    <w:tmpl w:val="485C2A3E"/>
    <w:lvl w:ilvl="0" w:tentative="0">
      <w:start w:val="1"/>
      <w:numFmt w:val="chineseCounting"/>
      <w:pStyle w:val="20"/>
      <w:suff w:val="space"/>
      <w:lvlText w:val="第%1条"/>
      <w:lvlJc w:val="left"/>
      <w:pPr>
        <w:tabs>
          <w:tab w:val="left" w:pos="420"/>
        </w:tabs>
        <w:ind w:left="0" w:firstLine="40"/>
      </w:pPr>
      <w:rPr>
        <w:rFonts w:hint="eastAsia" w:ascii="黑体" w:hAnsi="黑体" w:eastAsia="黑体" w:cs="黑体"/>
        <w:sz w:val="32"/>
        <w:szCs w:val="32"/>
      </w:rPr>
    </w:lvl>
  </w:abstractNum>
  <w:abstractNum w:abstractNumId="3">
    <w:nsid w:val="6F656291"/>
    <w:multiLevelType w:val="singleLevel"/>
    <w:tmpl w:val="6F656291"/>
    <w:lvl w:ilvl="0" w:tentative="0">
      <w:start w:val="1"/>
      <w:numFmt w:val="decimal"/>
      <w:pStyle w:val="7"/>
      <w:suff w:val="nothing"/>
      <w:lvlText w:val="%1．"/>
      <w:lvlJc w:val="left"/>
      <w:pPr>
        <w:ind w:left="0" w:firstLine="400"/>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OWJmZjgzYjllNWY2YzUyMjQ0MGU2NGQ5MmI2OTgifQ=="/>
  </w:docVars>
  <w:rsids>
    <w:rsidRoot w:val="7165468D"/>
    <w:rsid w:val="0009585F"/>
    <w:rsid w:val="00110284"/>
    <w:rsid w:val="00226822"/>
    <w:rsid w:val="00276E33"/>
    <w:rsid w:val="00370443"/>
    <w:rsid w:val="004F0F0D"/>
    <w:rsid w:val="00627DB3"/>
    <w:rsid w:val="007C2E06"/>
    <w:rsid w:val="00A06158"/>
    <w:rsid w:val="00A516A4"/>
    <w:rsid w:val="00C27B31"/>
    <w:rsid w:val="010C7DFF"/>
    <w:rsid w:val="012F41F1"/>
    <w:rsid w:val="014E38C1"/>
    <w:rsid w:val="018568DF"/>
    <w:rsid w:val="01987FE8"/>
    <w:rsid w:val="01C45B80"/>
    <w:rsid w:val="01CE57B8"/>
    <w:rsid w:val="01E83A8A"/>
    <w:rsid w:val="01F30330"/>
    <w:rsid w:val="01F43B86"/>
    <w:rsid w:val="01FD5B37"/>
    <w:rsid w:val="021F4265"/>
    <w:rsid w:val="023137C6"/>
    <w:rsid w:val="02652B5C"/>
    <w:rsid w:val="026860FD"/>
    <w:rsid w:val="02D277CC"/>
    <w:rsid w:val="02FC05F3"/>
    <w:rsid w:val="02FD1211"/>
    <w:rsid w:val="0320590F"/>
    <w:rsid w:val="034679FA"/>
    <w:rsid w:val="035148F2"/>
    <w:rsid w:val="03697D60"/>
    <w:rsid w:val="0374238F"/>
    <w:rsid w:val="037B54CB"/>
    <w:rsid w:val="03824AAC"/>
    <w:rsid w:val="03AB5829"/>
    <w:rsid w:val="03EC0177"/>
    <w:rsid w:val="04431573"/>
    <w:rsid w:val="04B769D7"/>
    <w:rsid w:val="04DE1703"/>
    <w:rsid w:val="04F820D0"/>
    <w:rsid w:val="051A51B8"/>
    <w:rsid w:val="05235E1B"/>
    <w:rsid w:val="052A6AFE"/>
    <w:rsid w:val="055204AE"/>
    <w:rsid w:val="05654685"/>
    <w:rsid w:val="056662EA"/>
    <w:rsid w:val="05795B12"/>
    <w:rsid w:val="05D83228"/>
    <w:rsid w:val="05F17CC7"/>
    <w:rsid w:val="06121F4E"/>
    <w:rsid w:val="061E4834"/>
    <w:rsid w:val="062E127B"/>
    <w:rsid w:val="0676641E"/>
    <w:rsid w:val="06A72A7B"/>
    <w:rsid w:val="06AA0167"/>
    <w:rsid w:val="06C74ECC"/>
    <w:rsid w:val="06F3462A"/>
    <w:rsid w:val="06F46F28"/>
    <w:rsid w:val="06F62FC6"/>
    <w:rsid w:val="070E2AFA"/>
    <w:rsid w:val="07106093"/>
    <w:rsid w:val="07261BF2"/>
    <w:rsid w:val="0726546E"/>
    <w:rsid w:val="07267574"/>
    <w:rsid w:val="073267E9"/>
    <w:rsid w:val="073631D5"/>
    <w:rsid w:val="07626BBC"/>
    <w:rsid w:val="07785036"/>
    <w:rsid w:val="07882914"/>
    <w:rsid w:val="07927288"/>
    <w:rsid w:val="079A1051"/>
    <w:rsid w:val="07BE007D"/>
    <w:rsid w:val="07CB03DD"/>
    <w:rsid w:val="07EA33CB"/>
    <w:rsid w:val="083D3BD4"/>
    <w:rsid w:val="08601134"/>
    <w:rsid w:val="08D507EB"/>
    <w:rsid w:val="090B1BC1"/>
    <w:rsid w:val="090F4E04"/>
    <w:rsid w:val="091823C5"/>
    <w:rsid w:val="092A66B2"/>
    <w:rsid w:val="094B3C4E"/>
    <w:rsid w:val="097E24FD"/>
    <w:rsid w:val="09BB5846"/>
    <w:rsid w:val="09CB04F1"/>
    <w:rsid w:val="09D7375B"/>
    <w:rsid w:val="09DA3AE3"/>
    <w:rsid w:val="0A171C4C"/>
    <w:rsid w:val="0A20501F"/>
    <w:rsid w:val="0A386E8E"/>
    <w:rsid w:val="0A6D3F48"/>
    <w:rsid w:val="0A79028B"/>
    <w:rsid w:val="0A823550"/>
    <w:rsid w:val="0A96205F"/>
    <w:rsid w:val="0B1D62E8"/>
    <w:rsid w:val="0B3D6506"/>
    <w:rsid w:val="0B3D7D41"/>
    <w:rsid w:val="0B5928BF"/>
    <w:rsid w:val="0B7373D0"/>
    <w:rsid w:val="0B7B6325"/>
    <w:rsid w:val="0B8932E9"/>
    <w:rsid w:val="0B9C06D5"/>
    <w:rsid w:val="0BE65DF4"/>
    <w:rsid w:val="0BF70001"/>
    <w:rsid w:val="0BFD0F1C"/>
    <w:rsid w:val="0C0F70F9"/>
    <w:rsid w:val="0C1E10EA"/>
    <w:rsid w:val="0C4F583E"/>
    <w:rsid w:val="0C565F0E"/>
    <w:rsid w:val="0C6844A6"/>
    <w:rsid w:val="0C720EE7"/>
    <w:rsid w:val="0C8E0703"/>
    <w:rsid w:val="0CA05B8A"/>
    <w:rsid w:val="0CC0363E"/>
    <w:rsid w:val="0CDA1302"/>
    <w:rsid w:val="0CE3296B"/>
    <w:rsid w:val="0D0B0DFB"/>
    <w:rsid w:val="0D1235E6"/>
    <w:rsid w:val="0D4107C8"/>
    <w:rsid w:val="0D705975"/>
    <w:rsid w:val="0D8D4779"/>
    <w:rsid w:val="0D9E22F8"/>
    <w:rsid w:val="0DCE6B40"/>
    <w:rsid w:val="0DDC74AE"/>
    <w:rsid w:val="0DE8248D"/>
    <w:rsid w:val="0E012F09"/>
    <w:rsid w:val="0E1434A7"/>
    <w:rsid w:val="0E1F6F93"/>
    <w:rsid w:val="0E221FA9"/>
    <w:rsid w:val="0E555416"/>
    <w:rsid w:val="0E7359CD"/>
    <w:rsid w:val="0E824B4F"/>
    <w:rsid w:val="0EDB310F"/>
    <w:rsid w:val="0EF85C04"/>
    <w:rsid w:val="0EFA2FD1"/>
    <w:rsid w:val="0F2E25D4"/>
    <w:rsid w:val="0F4658A8"/>
    <w:rsid w:val="0F6C692B"/>
    <w:rsid w:val="0F750575"/>
    <w:rsid w:val="0FAD525D"/>
    <w:rsid w:val="0FB377B4"/>
    <w:rsid w:val="0FC621C4"/>
    <w:rsid w:val="0FD22EA9"/>
    <w:rsid w:val="0FD94333"/>
    <w:rsid w:val="102A5D33"/>
    <w:rsid w:val="10392996"/>
    <w:rsid w:val="103B4960"/>
    <w:rsid w:val="106E78AA"/>
    <w:rsid w:val="10B46643"/>
    <w:rsid w:val="10CC55B8"/>
    <w:rsid w:val="10CD2E9C"/>
    <w:rsid w:val="10DF2487"/>
    <w:rsid w:val="10FF1CAC"/>
    <w:rsid w:val="1105150F"/>
    <w:rsid w:val="110D2956"/>
    <w:rsid w:val="11262CB7"/>
    <w:rsid w:val="113373E5"/>
    <w:rsid w:val="11627900"/>
    <w:rsid w:val="11985E79"/>
    <w:rsid w:val="11AF03B3"/>
    <w:rsid w:val="11B46AA2"/>
    <w:rsid w:val="11B84F5D"/>
    <w:rsid w:val="11CD77C4"/>
    <w:rsid w:val="11EB61D9"/>
    <w:rsid w:val="120D5E88"/>
    <w:rsid w:val="122B632C"/>
    <w:rsid w:val="122D5442"/>
    <w:rsid w:val="12376CB8"/>
    <w:rsid w:val="12577104"/>
    <w:rsid w:val="12684D91"/>
    <w:rsid w:val="12706417"/>
    <w:rsid w:val="12753A2E"/>
    <w:rsid w:val="127B54E8"/>
    <w:rsid w:val="12966AA4"/>
    <w:rsid w:val="12BF2E60"/>
    <w:rsid w:val="12C60476"/>
    <w:rsid w:val="12D1797F"/>
    <w:rsid w:val="13301ED0"/>
    <w:rsid w:val="13321EEE"/>
    <w:rsid w:val="133F7899"/>
    <w:rsid w:val="134E6759"/>
    <w:rsid w:val="136C6BDF"/>
    <w:rsid w:val="138E4DA7"/>
    <w:rsid w:val="13B011C1"/>
    <w:rsid w:val="13C1629D"/>
    <w:rsid w:val="13CD15BF"/>
    <w:rsid w:val="13D966F4"/>
    <w:rsid w:val="13DA623E"/>
    <w:rsid w:val="14011A1D"/>
    <w:rsid w:val="141352AC"/>
    <w:rsid w:val="14152226"/>
    <w:rsid w:val="1424395D"/>
    <w:rsid w:val="14471BED"/>
    <w:rsid w:val="145C19BD"/>
    <w:rsid w:val="14751E26"/>
    <w:rsid w:val="14BA1BCC"/>
    <w:rsid w:val="14D507B4"/>
    <w:rsid w:val="14DB226E"/>
    <w:rsid w:val="14F01439"/>
    <w:rsid w:val="152903E2"/>
    <w:rsid w:val="1535481E"/>
    <w:rsid w:val="153D41D3"/>
    <w:rsid w:val="15541DBE"/>
    <w:rsid w:val="15581B10"/>
    <w:rsid w:val="155838BF"/>
    <w:rsid w:val="15774136"/>
    <w:rsid w:val="15AD6AF2"/>
    <w:rsid w:val="15BB209F"/>
    <w:rsid w:val="15C46ECC"/>
    <w:rsid w:val="15C66192"/>
    <w:rsid w:val="15D31019"/>
    <w:rsid w:val="160550C9"/>
    <w:rsid w:val="16247E83"/>
    <w:rsid w:val="16300397"/>
    <w:rsid w:val="16687103"/>
    <w:rsid w:val="167800FD"/>
    <w:rsid w:val="167A1613"/>
    <w:rsid w:val="168A2841"/>
    <w:rsid w:val="169632C1"/>
    <w:rsid w:val="16BA0E80"/>
    <w:rsid w:val="16C62AAA"/>
    <w:rsid w:val="16FA2399"/>
    <w:rsid w:val="1719707D"/>
    <w:rsid w:val="174165D4"/>
    <w:rsid w:val="1746257E"/>
    <w:rsid w:val="174C471B"/>
    <w:rsid w:val="174D4F79"/>
    <w:rsid w:val="174D5D1C"/>
    <w:rsid w:val="17654071"/>
    <w:rsid w:val="17722A14"/>
    <w:rsid w:val="177612C3"/>
    <w:rsid w:val="17773DA4"/>
    <w:rsid w:val="179F64D8"/>
    <w:rsid w:val="17B03D58"/>
    <w:rsid w:val="17CE7E68"/>
    <w:rsid w:val="17FD699F"/>
    <w:rsid w:val="183109E2"/>
    <w:rsid w:val="184E1EF8"/>
    <w:rsid w:val="184E3E7B"/>
    <w:rsid w:val="18602A8A"/>
    <w:rsid w:val="186D63A9"/>
    <w:rsid w:val="188B5D59"/>
    <w:rsid w:val="18B232E6"/>
    <w:rsid w:val="18B354EB"/>
    <w:rsid w:val="18BD5F3F"/>
    <w:rsid w:val="18D55226"/>
    <w:rsid w:val="18D70F9E"/>
    <w:rsid w:val="18E82514"/>
    <w:rsid w:val="19540841"/>
    <w:rsid w:val="195E16BF"/>
    <w:rsid w:val="197555D6"/>
    <w:rsid w:val="198B3B37"/>
    <w:rsid w:val="19D31B8D"/>
    <w:rsid w:val="19FD56CB"/>
    <w:rsid w:val="1A210F6D"/>
    <w:rsid w:val="1A7A42D7"/>
    <w:rsid w:val="1A80310D"/>
    <w:rsid w:val="1A91082C"/>
    <w:rsid w:val="1AA44EB0"/>
    <w:rsid w:val="1AA97E76"/>
    <w:rsid w:val="1ADC0AEE"/>
    <w:rsid w:val="1AE87493"/>
    <w:rsid w:val="1AEB306C"/>
    <w:rsid w:val="1B010554"/>
    <w:rsid w:val="1B9E3FF5"/>
    <w:rsid w:val="1C5648D0"/>
    <w:rsid w:val="1C79145A"/>
    <w:rsid w:val="1C7956FF"/>
    <w:rsid w:val="1C971C47"/>
    <w:rsid w:val="1CA70C88"/>
    <w:rsid w:val="1CA77DF7"/>
    <w:rsid w:val="1CAD1183"/>
    <w:rsid w:val="1CD14937"/>
    <w:rsid w:val="1CDD7817"/>
    <w:rsid w:val="1CE73365"/>
    <w:rsid w:val="1CEE132F"/>
    <w:rsid w:val="1CF06AD2"/>
    <w:rsid w:val="1D024D2B"/>
    <w:rsid w:val="1D0B2489"/>
    <w:rsid w:val="1D275050"/>
    <w:rsid w:val="1D506A5E"/>
    <w:rsid w:val="1D8E03F8"/>
    <w:rsid w:val="1DA17DCD"/>
    <w:rsid w:val="1DB02CF7"/>
    <w:rsid w:val="1DC1221D"/>
    <w:rsid w:val="1DCF25E0"/>
    <w:rsid w:val="1DF47874"/>
    <w:rsid w:val="1DFD692B"/>
    <w:rsid w:val="1E0A56F1"/>
    <w:rsid w:val="1EA07C2F"/>
    <w:rsid w:val="1F0E6BC0"/>
    <w:rsid w:val="1F4B7FF0"/>
    <w:rsid w:val="1F4E7AE0"/>
    <w:rsid w:val="1FAE47EC"/>
    <w:rsid w:val="1FCD2ABD"/>
    <w:rsid w:val="202D5DC2"/>
    <w:rsid w:val="2035025A"/>
    <w:rsid w:val="20623843"/>
    <w:rsid w:val="207E5502"/>
    <w:rsid w:val="208732AA"/>
    <w:rsid w:val="20A40180"/>
    <w:rsid w:val="20C75D9C"/>
    <w:rsid w:val="20FE2F7C"/>
    <w:rsid w:val="21570ECE"/>
    <w:rsid w:val="215A09BE"/>
    <w:rsid w:val="21A21EE6"/>
    <w:rsid w:val="21B21CA8"/>
    <w:rsid w:val="21E962D9"/>
    <w:rsid w:val="21FA5CFD"/>
    <w:rsid w:val="22317971"/>
    <w:rsid w:val="22387977"/>
    <w:rsid w:val="22396826"/>
    <w:rsid w:val="223B7950"/>
    <w:rsid w:val="22585F6A"/>
    <w:rsid w:val="226C00E1"/>
    <w:rsid w:val="22C02AA3"/>
    <w:rsid w:val="22CC769A"/>
    <w:rsid w:val="22E814B9"/>
    <w:rsid w:val="22F801D6"/>
    <w:rsid w:val="23013126"/>
    <w:rsid w:val="231A6C77"/>
    <w:rsid w:val="232127DA"/>
    <w:rsid w:val="23AD1388"/>
    <w:rsid w:val="23C31FB6"/>
    <w:rsid w:val="24340509"/>
    <w:rsid w:val="24523BCF"/>
    <w:rsid w:val="24547947"/>
    <w:rsid w:val="245B6A4B"/>
    <w:rsid w:val="24B623B0"/>
    <w:rsid w:val="24C525F3"/>
    <w:rsid w:val="24D65319"/>
    <w:rsid w:val="24DE624F"/>
    <w:rsid w:val="250E536B"/>
    <w:rsid w:val="25330EC5"/>
    <w:rsid w:val="253D7CF0"/>
    <w:rsid w:val="254B1DE5"/>
    <w:rsid w:val="255A71DF"/>
    <w:rsid w:val="25690008"/>
    <w:rsid w:val="25777D91"/>
    <w:rsid w:val="259D3570"/>
    <w:rsid w:val="25BA2C18"/>
    <w:rsid w:val="25CF0FFB"/>
    <w:rsid w:val="25DF2EC2"/>
    <w:rsid w:val="26025181"/>
    <w:rsid w:val="261247E9"/>
    <w:rsid w:val="262411AC"/>
    <w:rsid w:val="263259BF"/>
    <w:rsid w:val="26741DE9"/>
    <w:rsid w:val="26DB55FB"/>
    <w:rsid w:val="26EA788C"/>
    <w:rsid w:val="26EB71C5"/>
    <w:rsid w:val="27367EF8"/>
    <w:rsid w:val="274641AA"/>
    <w:rsid w:val="274E2D73"/>
    <w:rsid w:val="276205CD"/>
    <w:rsid w:val="276A6286"/>
    <w:rsid w:val="276C31F9"/>
    <w:rsid w:val="27826579"/>
    <w:rsid w:val="279D0D79"/>
    <w:rsid w:val="27AF5147"/>
    <w:rsid w:val="27B32AFC"/>
    <w:rsid w:val="28100F73"/>
    <w:rsid w:val="28464F4D"/>
    <w:rsid w:val="284977A1"/>
    <w:rsid w:val="285B229A"/>
    <w:rsid w:val="28794A3C"/>
    <w:rsid w:val="287E4F92"/>
    <w:rsid w:val="28C33A47"/>
    <w:rsid w:val="28CB3F50"/>
    <w:rsid w:val="28CB5250"/>
    <w:rsid w:val="28CD5F1A"/>
    <w:rsid w:val="28CE5B62"/>
    <w:rsid w:val="28D87F78"/>
    <w:rsid w:val="292C2C40"/>
    <w:rsid w:val="29447B14"/>
    <w:rsid w:val="29573D33"/>
    <w:rsid w:val="297F474D"/>
    <w:rsid w:val="2987256D"/>
    <w:rsid w:val="29BF6C63"/>
    <w:rsid w:val="29C15A7E"/>
    <w:rsid w:val="29C54E43"/>
    <w:rsid w:val="29FE397B"/>
    <w:rsid w:val="2A173ADD"/>
    <w:rsid w:val="2A4B5AFA"/>
    <w:rsid w:val="2A4C5D7F"/>
    <w:rsid w:val="2A50295E"/>
    <w:rsid w:val="2A5E735F"/>
    <w:rsid w:val="2A6A1358"/>
    <w:rsid w:val="2A726D79"/>
    <w:rsid w:val="2A972312"/>
    <w:rsid w:val="2AAC5F67"/>
    <w:rsid w:val="2AAF3B29"/>
    <w:rsid w:val="2ABA24CE"/>
    <w:rsid w:val="2ABE6BDE"/>
    <w:rsid w:val="2ACD1102"/>
    <w:rsid w:val="2AED6AE4"/>
    <w:rsid w:val="2B060695"/>
    <w:rsid w:val="2B1320A2"/>
    <w:rsid w:val="2B2160A9"/>
    <w:rsid w:val="2B2F4C6A"/>
    <w:rsid w:val="2B546E8B"/>
    <w:rsid w:val="2B5F0258"/>
    <w:rsid w:val="2B9D6D28"/>
    <w:rsid w:val="2BA67203"/>
    <w:rsid w:val="2BAC0068"/>
    <w:rsid w:val="2BE35F5E"/>
    <w:rsid w:val="2BF35C97"/>
    <w:rsid w:val="2C0F4010"/>
    <w:rsid w:val="2C1B50BA"/>
    <w:rsid w:val="2C3167C0"/>
    <w:rsid w:val="2C340DD9"/>
    <w:rsid w:val="2C3F0EDD"/>
    <w:rsid w:val="2C464019"/>
    <w:rsid w:val="2C4955B5"/>
    <w:rsid w:val="2C7B7B25"/>
    <w:rsid w:val="2C9D0006"/>
    <w:rsid w:val="2CBE44F7"/>
    <w:rsid w:val="2CD02CB5"/>
    <w:rsid w:val="2CD755B9"/>
    <w:rsid w:val="2CE90E48"/>
    <w:rsid w:val="2CEB696E"/>
    <w:rsid w:val="2CED30F9"/>
    <w:rsid w:val="2CFC0B7C"/>
    <w:rsid w:val="2D3D2F4F"/>
    <w:rsid w:val="2D767C21"/>
    <w:rsid w:val="2D796670"/>
    <w:rsid w:val="2D87594D"/>
    <w:rsid w:val="2D932171"/>
    <w:rsid w:val="2D9E1E24"/>
    <w:rsid w:val="2DA61F9F"/>
    <w:rsid w:val="2DCF13CD"/>
    <w:rsid w:val="2DD16764"/>
    <w:rsid w:val="2DE53D06"/>
    <w:rsid w:val="2E136B11"/>
    <w:rsid w:val="2E222864"/>
    <w:rsid w:val="2E4D2C11"/>
    <w:rsid w:val="2E9536D3"/>
    <w:rsid w:val="2E960B5C"/>
    <w:rsid w:val="2EB04148"/>
    <w:rsid w:val="2EB115EE"/>
    <w:rsid w:val="2EBB2202"/>
    <w:rsid w:val="2EBE07DF"/>
    <w:rsid w:val="2EC52166"/>
    <w:rsid w:val="2EDD3500"/>
    <w:rsid w:val="2F1200EA"/>
    <w:rsid w:val="2F261CD3"/>
    <w:rsid w:val="2F3B577B"/>
    <w:rsid w:val="2F5922B5"/>
    <w:rsid w:val="2FC44B2D"/>
    <w:rsid w:val="2FE9172F"/>
    <w:rsid w:val="2FF95846"/>
    <w:rsid w:val="300B4798"/>
    <w:rsid w:val="30266EBE"/>
    <w:rsid w:val="3066606F"/>
    <w:rsid w:val="3072023C"/>
    <w:rsid w:val="30853C3B"/>
    <w:rsid w:val="30BD12F6"/>
    <w:rsid w:val="30D00355"/>
    <w:rsid w:val="30DD645F"/>
    <w:rsid w:val="31196B41"/>
    <w:rsid w:val="314B20D2"/>
    <w:rsid w:val="315076E8"/>
    <w:rsid w:val="3180586A"/>
    <w:rsid w:val="31830D42"/>
    <w:rsid w:val="31A0241D"/>
    <w:rsid w:val="31DD71CE"/>
    <w:rsid w:val="32552560"/>
    <w:rsid w:val="32553156"/>
    <w:rsid w:val="3265239F"/>
    <w:rsid w:val="3276317E"/>
    <w:rsid w:val="32793475"/>
    <w:rsid w:val="327F2033"/>
    <w:rsid w:val="3293788C"/>
    <w:rsid w:val="32BF0CEB"/>
    <w:rsid w:val="32D35BDC"/>
    <w:rsid w:val="33603485"/>
    <w:rsid w:val="336E051F"/>
    <w:rsid w:val="33CE0FEE"/>
    <w:rsid w:val="34162CB2"/>
    <w:rsid w:val="3489363D"/>
    <w:rsid w:val="349D2C44"/>
    <w:rsid w:val="34A22009"/>
    <w:rsid w:val="34C97EB9"/>
    <w:rsid w:val="34D81FBE"/>
    <w:rsid w:val="354A18AB"/>
    <w:rsid w:val="354A3610"/>
    <w:rsid w:val="354F30ED"/>
    <w:rsid w:val="355E5BA5"/>
    <w:rsid w:val="35642417"/>
    <w:rsid w:val="35702107"/>
    <w:rsid w:val="35904683"/>
    <w:rsid w:val="35A973C7"/>
    <w:rsid w:val="35BA722C"/>
    <w:rsid w:val="35F74A58"/>
    <w:rsid w:val="36055ABE"/>
    <w:rsid w:val="36315450"/>
    <w:rsid w:val="363F602D"/>
    <w:rsid w:val="364A177E"/>
    <w:rsid w:val="36702AA3"/>
    <w:rsid w:val="368B652C"/>
    <w:rsid w:val="369116A4"/>
    <w:rsid w:val="36A239BF"/>
    <w:rsid w:val="36B3560F"/>
    <w:rsid w:val="36D16BD5"/>
    <w:rsid w:val="36EC1C61"/>
    <w:rsid w:val="370A644E"/>
    <w:rsid w:val="376C73A9"/>
    <w:rsid w:val="376F5BE8"/>
    <w:rsid w:val="379323FF"/>
    <w:rsid w:val="37AE00E4"/>
    <w:rsid w:val="37E927DE"/>
    <w:rsid w:val="37FB6F41"/>
    <w:rsid w:val="382B2308"/>
    <w:rsid w:val="38315C24"/>
    <w:rsid w:val="3834338A"/>
    <w:rsid w:val="38463C89"/>
    <w:rsid w:val="386167FE"/>
    <w:rsid w:val="38997BC6"/>
    <w:rsid w:val="38C56C0D"/>
    <w:rsid w:val="38C85737"/>
    <w:rsid w:val="38C903A9"/>
    <w:rsid w:val="38DB1F8D"/>
    <w:rsid w:val="3920669F"/>
    <w:rsid w:val="3928542A"/>
    <w:rsid w:val="3929485E"/>
    <w:rsid w:val="39680F46"/>
    <w:rsid w:val="397D1351"/>
    <w:rsid w:val="399B6E4A"/>
    <w:rsid w:val="39AC7253"/>
    <w:rsid w:val="39D01279"/>
    <w:rsid w:val="3A251CE2"/>
    <w:rsid w:val="3A726921"/>
    <w:rsid w:val="3A742398"/>
    <w:rsid w:val="3A8B5233"/>
    <w:rsid w:val="3A8E7345"/>
    <w:rsid w:val="3AB5795C"/>
    <w:rsid w:val="3ADB24AE"/>
    <w:rsid w:val="3B0D3370"/>
    <w:rsid w:val="3B0F4170"/>
    <w:rsid w:val="3B581673"/>
    <w:rsid w:val="3B5B013D"/>
    <w:rsid w:val="3B763A7E"/>
    <w:rsid w:val="3BE2451F"/>
    <w:rsid w:val="3BEE0D20"/>
    <w:rsid w:val="3C057788"/>
    <w:rsid w:val="3C1E0B0E"/>
    <w:rsid w:val="3C3556A0"/>
    <w:rsid w:val="3C74072E"/>
    <w:rsid w:val="3C9012E0"/>
    <w:rsid w:val="3D7E567E"/>
    <w:rsid w:val="3DB259CA"/>
    <w:rsid w:val="3DB50FFF"/>
    <w:rsid w:val="3DD516A1"/>
    <w:rsid w:val="3E387711"/>
    <w:rsid w:val="3E5F71BC"/>
    <w:rsid w:val="3E7358EE"/>
    <w:rsid w:val="3E7A4613"/>
    <w:rsid w:val="3E8433D8"/>
    <w:rsid w:val="3E91103A"/>
    <w:rsid w:val="3E995EC3"/>
    <w:rsid w:val="3EA61707"/>
    <w:rsid w:val="3EBE3EE3"/>
    <w:rsid w:val="3ED033A5"/>
    <w:rsid w:val="3EDE42A1"/>
    <w:rsid w:val="3EFB091E"/>
    <w:rsid w:val="3F0538C0"/>
    <w:rsid w:val="3F12729B"/>
    <w:rsid w:val="3F1B2CD0"/>
    <w:rsid w:val="3F2C52F0"/>
    <w:rsid w:val="3F3432F4"/>
    <w:rsid w:val="3F3643C1"/>
    <w:rsid w:val="3F406C33"/>
    <w:rsid w:val="3F5D6047"/>
    <w:rsid w:val="3F8A2017"/>
    <w:rsid w:val="3FA255B3"/>
    <w:rsid w:val="3FC7326B"/>
    <w:rsid w:val="3FCD0C6D"/>
    <w:rsid w:val="403E28EB"/>
    <w:rsid w:val="40493C80"/>
    <w:rsid w:val="40752F6B"/>
    <w:rsid w:val="40A73934"/>
    <w:rsid w:val="410D345B"/>
    <w:rsid w:val="41446691"/>
    <w:rsid w:val="415D5357"/>
    <w:rsid w:val="415E3A2D"/>
    <w:rsid w:val="41905127"/>
    <w:rsid w:val="41990F27"/>
    <w:rsid w:val="419D76C4"/>
    <w:rsid w:val="41A73354"/>
    <w:rsid w:val="41B45A71"/>
    <w:rsid w:val="41D67F90"/>
    <w:rsid w:val="41F878CC"/>
    <w:rsid w:val="42030435"/>
    <w:rsid w:val="421B164C"/>
    <w:rsid w:val="4242450A"/>
    <w:rsid w:val="42424E2B"/>
    <w:rsid w:val="42524E72"/>
    <w:rsid w:val="42BF46CD"/>
    <w:rsid w:val="43127477"/>
    <w:rsid w:val="43590863"/>
    <w:rsid w:val="43704B69"/>
    <w:rsid w:val="4387343D"/>
    <w:rsid w:val="43FE4D82"/>
    <w:rsid w:val="44284C3B"/>
    <w:rsid w:val="44421112"/>
    <w:rsid w:val="444C29B0"/>
    <w:rsid w:val="444C5AC0"/>
    <w:rsid w:val="447137A5"/>
    <w:rsid w:val="447D6CF0"/>
    <w:rsid w:val="447E0BE5"/>
    <w:rsid w:val="447F7C3B"/>
    <w:rsid w:val="44E67CEF"/>
    <w:rsid w:val="450B3BFA"/>
    <w:rsid w:val="451F1453"/>
    <w:rsid w:val="4557299B"/>
    <w:rsid w:val="45C45ACA"/>
    <w:rsid w:val="45E36925"/>
    <w:rsid w:val="45E7320E"/>
    <w:rsid w:val="45FC35EE"/>
    <w:rsid w:val="46016FDC"/>
    <w:rsid w:val="46105D8D"/>
    <w:rsid w:val="461D1E37"/>
    <w:rsid w:val="463B4634"/>
    <w:rsid w:val="46537607"/>
    <w:rsid w:val="466709DA"/>
    <w:rsid w:val="46710ED3"/>
    <w:rsid w:val="46846F76"/>
    <w:rsid w:val="46BA58D8"/>
    <w:rsid w:val="46C202E8"/>
    <w:rsid w:val="46C61088"/>
    <w:rsid w:val="46DC75FC"/>
    <w:rsid w:val="46E42955"/>
    <w:rsid w:val="46E91D19"/>
    <w:rsid w:val="47044DA5"/>
    <w:rsid w:val="470E7CD9"/>
    <w:rsid w:val="47422589"/>
    <w:rsid w:val="47490A0A"/>
    <w:rsid w:val="474B4782"/>
    <w:rsid w:val="47777325"/>
    <w:rsid w:val="47AA14D2"/>
    <w:rsid w:val="47F44E19"/>
    <w:rsid w:val="47FE17F4"/>
    <w:rsid w:val="48084421"/>
    <w:rsid w:val="48164D32"/>
    <w:rsid w:val="48447BD2"/>
    <w:rsid w:val="4862327D"/>
    <w:rsid w:val="488A12DA"/>
    <w:rsid w:val="488B0E3F"/>
    <w:rsid w:val="489D100D"/>
    <w:rsid w:val="48BD520B"/>
    <w:rsid w:val="48C55EA1"/>
    <w:rsid w:val="48DC7F67"/>
    <w:rsid w:val="48E409EA"/>
    <w:rsid w:val="49172075"/>
    <w:rsid w:val="49267254"/>
    <w:rsid w:val="49412D5A"/>
    <w:rsid w:val="49466876"/>
    <w:rsid w:val="495D321F"/>
    <w:rsid w:val="49616E20"/>
    <w:rsid w:val="498F0070"/>
    <w:rsid w:val="49A524B7"/>
    <w:rsid w:val="49A65F05"/>
    <w:rsid w:val="49B20AE8"/>
    <w:rsid w:val="49B22896"/>
    <w:rsid w:val="49C83E68"/>
    <w:rsid w:val="49F10FE9"/>
    <w:rsid w:val="4A2A2D74"/>
    <w:rsid w:val="4A65689D"/>
    <w:rsid w:val="4A83262C"/>
    <w:rsid w:val="4A8E65E7"/>
    <w:rsid w:val="4AB8212E"/>
    <w:rsid w:val="4AE1147C"/>
    <w:rsid w:val="4AE12723"/>
    <w:rsid w:val="4AFD2237"/>
    <w:rsid w:val="4B0520C0"/>
    <w:rsid w:val="4B37005E"/>
    <w:rsid w:val="4B7C13AE"/>
    <w:rsid w:val="4B7E5126"/>
    <w:rsid w:val="4B9D4816"/>
    <w:rsid w:val="4BAF1783"/>
    <w:rsid w:val="4BBE19C6"/>
    <w:rsid w:val="4BC44B03"/>
    <w:rsid w:val="4BC863A1"/>
    <w:rsid w:val="4BCC726B"/>
    <w:rsid w:val="4BEB02E1"/>
    <w:rsid w:val="4BF03B4A"/>
    <w:rsid w:val="4C0A6297"/>
    <w:rsid w:val="4C172699"/>
    <w:rsid w:val="4C172E84"/>
    <w:rsid w:val="4C212BCD"/>
    <w:rsid w:val="4C253292"/>
    <w:rsid w:val="4C30315A"/>
    <w:rsid w:val="4C4908B8"/>
    <w:rsid w:val="4C50244B"/>
    <w:rsid w:val="4C8B6671"/>
    <w:rsid w:val="4C96649F"/>
    <w:rsid w:val="4CDA2C3E"/>
    <w:rsid w:val="4CF973FB"/>
    <w:rsid w:val="4D2910C1"/>
    <w:rsid w:val="4D2A3F2B"/>
    <w:rsid w:val="4D3F0BB5"/>
    <w:rsid w:val="4D445EFB"/>
    <w:rsid w:val="4D471547"/>
    <w:rsid w:val="4D6F73D0"/>
    <w:rsid w:val="4DAA3D3D"/>
    <w:rsid w:val="4DB16EE5"/>
    <w:rsid w:val="4DB93CE6"/>
    <w:rsid w:val="4DC247E8"/>
    <w:rsid w:val="4DCB2178"/>
    <w:rsid w:val="4DF55447"/>
    <w:rsid w:val="4E6B3D7C"/>
    <w:rsid w:val="4E832A53"/>
    <w:rsid w:val="4ED4505D"/>
    <w:rsid w:val="4EEA2AD2"/>
    <w:rsid w:val="4F0973FC"/>
    <w:rsid w:val="4F6B3C13"/>
    <w:rsid w:val="4FBE215E"/>
    <w:rsid w:val="4FC775D5"/>
    <w:rsid w:val="4FF359B6"/>
    <w:rsid w:val="4FFF6109"/>
    <w:rsid w:val="503A35E5"/>
    <w:rsid w:val="50740CF9"/>
    <w:rsid w:val="507D2EB2"/>
    <w:rsid w:val="50966A6E"/>
    <w:rsid w:val="509A69F4"/>
    <w:rsid w:val="50D15CF8"/>
    <w:rsid w:val="50DB0E34"/>
    <w:rsid w:val="513D15DF"/>
    <w:rsid w:val="514F1FA1"/>
    <w:rsid w:val="516D7C55"/>
    <w:rsid w:val="51DF61F2"/>
    <w:rsid w:val="51EB1485"/>
    <w:rsid w:val="51EE4687"/>
    <w:rsid w:val="51F143D0"/>
    <w:rsid w:val="51F95972"/>
    <w:rsid w:val="5201260D"/>
    <w:rsid w:val="52171E30"/>
    <w:rsid w:val="521E7EF0"/>
    <w:rsid w:val="522D4C16"/>
    <w:rsid w:val="52383444"/>
    <w:rsid w:val="52391DA6"/>
    <w:rsid w:val="524223A8"/>
    <w:rsid w:val="525B7C0C"/>
    <w:rsid w:val="526613F4"/>
    <w:rsid w:val="529428F0"/>
    <w:rsid w:val="529B45B5"/>
    <w:rsid w:val="52AE767E"/>
    <w:rsid w:val="52BC6534"/>
    <w:rsid w:val="530C74BB"/>
    <w:rsid w:val="531445D8"/>
    <w:rsid w:val="531A4C41"/>
    <w:rsid w:val="536E055A"/>
    <w:rsid w:val="53905722"/>
    <w:rsid w:val="53A01AB1"/>
    <w:rsid w:val="53AD52E8"/>
    <w:rsid w:val="53C72888"/>
    <w:rsid w:val="53D56D36"/>
    <w:rsid w:val="53E90FDD"/>
    <w:rsid w:val="540B4957"/>
    <w:rsid w:val="543D0384"/>
    <w:rsid w:val="546450D5"/>
    <w:rsid w:val="547F3895"/>
    <w:rsid w:val="548C30DD"/>
    <w:rsid w:val="54C209D0"/>
    <w:rsid w:val="54C85664"/>
    <w:rsid w:val="54EB4EAE"/>
    <w:rsid w:val="54ED0C26"/>
    <w:rsid w:val="551A4AE9"/>
    <w:rsid w:val="551E6B2A"/>
    <w:rsid w:val="55320D2F"/>
    <w:rsid w:val="55623D17"/>
    <w:rsid w:val="55761583"/>
    <w:rsid w:val="557A2BB2"/>
    <w:rsid w:val="559B0682"/>
    <w:rsid w:val="55C21041"/>
    <w:rsid w:val="55DA2224"/>
    <w:rsid w:val="55F1744D"/>
    <w:rsid w:val="56051FA0"/>
    <w:rsid w:val="5614609C"/>
    <w:rsid w:val="561F5543"/>
    <w:rsid w:val="565F78FC"/>
    <w:rsid w:val="56682C5A"/>
    <w:rsid w:val="56AA28BB"/>
    <w:rsid w:val="56BC6B02"/>
    <w:rsid w:val="56BE6073"/>
    <w:rsid w:val="56DE2F1C"/>
    <w:rsid w:val="572D4A73"/>
    <w:rsid w:val="574A5033"/>
    <w:rsid w:val="579878A7"/>
    <w:rsid w:val="57992DF5"/>
    <w:rsid w:val="57BA192B"/>
    <w:rsid w:val="57D82C38"/>
    <w:rsid w:val="57E974D0"/>
    <w:rsid w:val="58080995"/>
    <w:rsid w:val="58201313"/>
    <w:rsid w:val="583306A5"/>
    <w:rsid w:val="583848AE"/>
    <w:rsid w:val="586E6522"/>
    <w:rsid w:val="586F74C5"/>
    <w:rsid w:val="58AE4C17"/>
    <w:rsid w:val="58D565A1"/>
    <w:rsid w:val="58DE7204"/>
    <w:rsid w:val="590804D0"/>
    <w:rsid w:val="594D25DB"/>
    <w:rsid w:val="59554FEC"/>
    <w:rsid w:val="59647392"/>
    <w:rsid w:val="59BF3617"/>
    <w:rsid w:val="59E733D4"/>
    <w:rsid w:val="5A144EA7"/>
    <w:rsid w:val="5A2C5A9F"/>
    <w:rsid w:val="5A7476F4"/>
    <w:rsid w:val="5A785436"/>
    <w:rsid w:val="5A8C337C"/>
    <w:rsid w:val="5AA1498D"/>
    <w:rsid w:val="5AB3646E"/>
    <w:rsid w:val="5AC46702"/>
    <w:rsid w:val="5AD10B93"/>
    <w:rsid w:val="5AD84127"/>
    <w:rsid w:val="5ADE0A23"/>
    <w:rsid w:val="5AE623A0"/>
    <w:rsid w:val="5B0C0ED5"/>
    <w:rsid w:val="5B194534"/>
    <w:rsid w:val="5B6F6839"/>
    <w:rsid w:val="5B922424"/>
    <w:rsid w:val="5BA83AF9"/>
    <w:rsid w:val="5BD243D6"/>
    <w:rsid w:val="5C2253A1"/>
    <w:rsid w:val="5C255643"/>
    <w:rsid w:val="5C3164BE"/>
    <w:rsid w:val="5C4557EC"/>
    <w:rsid w:val="5C4E46A0"/>
    <w:rsid w:val="5C5D51CF"/>
    <w:rsid w:val="5C655D6F"/>
    <w:rsid w:val="5C6A6E85"/>
    <w:rsid w:val="5C9127DF"/>
    <w:rsid w:val="5CC04E72"/>
    <w:rsid w:val="5CDD3C76"/>
    <w:rsid w:val="5CF32719"/>
    <w:rsid w:val="5CF333D7"/>
    <w:rsid w:val="5CF926E0"/>
    <w:rsid w:val="5D025301"/>
    <w:rsid w:val="5D047455"/>
    <w:rsid w:val="5D19408F"/>
    <w:rsid w:val="5D2373AA"/>
    <w:rsid w:val="5D4930BA"/>
    <w:rsid w:val="5D4979BC"/>
    <w:rsid w:val="5D4E7DDE"/>
    <w:rsid w:val="5D8D6ABC"/>
    <w:rsid w:val="5DC51BB9"/>
    <w:rsid w:val="5DC66FC3"/>
    <w:rsid w:val="5DCC7510"/>
    <w:rsid w:val="5DDC0A28"/>
    <w:rsid w:val="5DDC7A8A"/>
    <w:rsid w:val="5DE0757A"/>
    <w:rsid w:val="5DE549FF"/>
    <w:rsid w:val="5DE66B5A"/>
    <w:rsid w:val="5DF733EF"/>
    <w:rsid w:val="5DFF6DEB"/>
    <w:rsid w:val="5E001545"/>
    <w:rsid w:val="5E1D1582"/>
    <w:rsid w:val="5E1D6CB6"/>
    <w:rsid w:val="5E211941"/>
    <w:rsid w:val="5E424C72"/>
    <w:rsid w:val="5E5C6072"/>
    <w:rsid w:val="5E6A6D8C"/>
    <w:rsid w:val="5EB71060"/>
    <w:rsid w:val="5ED05841"/>
    <w:rsid w:val="5ED07579"/>
    <w:rsid w:val="5ED778E2"/>
    <w:rsid w:val="5EDD1D0C"/>
    <w:rsid w:val="5EE63E3F"/>
    <w:rsid w:val="5EF3424C"/>
    <w:rsid w:val="5F1C165B"/>
    <w:rsid w:val="5F1C3B12"/>
    <w:rsid w:val="5F282782"/>
    <w:rsid w:val="5F585836"/>
    <w:rsid w:val="5F8331A4"/>
    <w:rsid w:val="5FA171DD"/>
    <w:rsid w:val="5FAC78DC"/>
    <w:rsid w:val="5FE33352"/>
    <w:rsid w:val="600503C7"/>
    <w:rsid w:val="6025396A"/>
    <w:rsid w:val="602B596C"/>
    <w:rsid w:val="6071095D"/>
    <w:rsid w:val="607C5191"/>
    <w:rsid w:val="60A96349"/>
    <w:rsid w:val="60C50CA9"/>
    <w:rsid w:val="60EB4BB4"/>
    <w:rsid w:val="61021EFD"/>
    <w:rsid w:val="610232EF"/>
    <w:rsid w:val="61055647"/>
    <w:rsid w:val="615145DD"/>
    <w:rsid w:val="615D019D"/>
    <w:rsid w:val="61A543FC"/>
    <w:rsid w:val="61A63C85"/>
    <w:rsid w:val="61FA6FC5"/>
    <w:rsid w:val="61FF0FF2"/>
    <w:rsid w:val="624E735E"/>
    <w:rsid w:val="626726FE"/>
    <w:rsid w:val="628D3599"/>
    <w:rsid w:val="629848C7"/>
    <w:rsid w:val="62A6069B"/>
    <w:rsid w:val="62BB4100"/>
    <w:rsid w:val="62DB2CB2"/>
    <w:rsid w:val="63083D09"/>
    <w:rsid w:val="631A7513"/>
    <w:rsid w:val="63721A79"/>
    <w:rsid w:val="63B83F91"/>
    <w:rsid w:val="63ED29F1"/>
    <w:rsid w:val="64132724"/>
    <w:rsid w:val="6486317F"/>
    <w:rsid w:val="64AD292A"/>
    <w:rsid w:val="64B259E8"/>
    <w:rsid w:val="64C01EB3"/>
    <w:rsid w:val="64C6470C"/>
    <w:rsid w:val="64C9644F"/>
    <w:rsid w:val="64D93253"/>
    <w:rsid w:val="64DB6CED"/>
    <w:rsid w:val="64E75692"/>
    <w:rsid w:val="64F8164D"/>
    <w:rsid w:val="64FB113D"/>
    <w:rsid w:val="6500411B"/>
    <w:rsid w:val="65183A9D"/>
    <w:rsid w:val="65197815"/>
    <w:rsid w:val="65876E75"/>
    <w:rsid w:val="658A426F"/>
    <w:rsid w:val="65946A15"/>
    <w:rsid w:val="65C3095F"/>
    <w:rsid w:val="65D5198E"/>
    <w:rsid w:val="65E406EA"/>
    <w:rsid w:val="660F30F2"/>
    <w:rsid w:val="661204ED"/>
    <w:rsid w:val="66307ADD"/>
    <w:rsid w:val="66382576"/>
    <w:rsid w:val="66486604"/>
    <w:rsid w:val="66522113"/>
    <w:rsid w:val="66552ACF"/>
    <w:rsid w:val="665810F5"/>
    <w:rsid w:val="66A50063"/>
    <w:rsid w:val="66B617C0"/>
    <w:rsid w:val="66D02156"/>
    <w:rsid w:val="66EC3434"/>
    <w:rsid w:val="66ED5925"/>
    <w:rsid w:val="66FE3167"/>
    <w:rsid w:val="6723579F"/>
    <w:rsid w:val="6727446C"/>
    <w:rsid w:val="672C08EA"/>
    <w:rsid w:val="67436B63"/>
    <w:rsid w:val="67484729"/>
    <w:rsid w:val="675114E9"/>
    <w:rsid w:val="67854AB3"/>
    <w:rsid w:val="67990979"/>
    <w:rsid w:val="67A61834"/>
    <w:rsid w:val="67CC6DC1"/>
    <w:rsid w:val="67F44488"/>
    <w:rsid w:val="67FC1DA3"/>
    <w:rsid w:val="6817628E"/>
    <w:rsid w:val="686F60CA"/>
    <w:rsid w:val="68953657"/>
    <w:rsid w:val="68B166E3"/>
    <w:rsid w:val="68E52843"/>
    <w:rsid w:val="68F93BE6"/>
    <w:rsid w:val="691608AD"/>
    <w:rsid w:val="69217B6C"/>
    <w:rsid w:val="692A6F0F"/>
    <w:rsid w:val="693047FF"/>
    <w:rsid w:val="693B752A"/>
    <w:rsid w:val="6965127B"/>
    <w:rsid w:val="697D4AC2"/>
    <w:rsid w:val="698A6F34"/>
    <w:rsid w:val="69951F29"/>
    <w:rsid w:val="69B82081"/>
    <w:rsid w:val="69C940D0"/>
    <w:rsid w:val="6A1636F9"/>
    <w:rsid w:val="6A2F2BA4"/>
    <w:rsid w:val="6A302C7E"/>
    <w:rsid w:val="6A341BB6"/>
    <w:rsid w:val="6A392C85"/>
    <w:rsid w:val="6A3D5D54"/>
    <w:rsid w:val="6A5F3689"/>
    <w:rsid w:val="6A682DD1"/>
    <w:rsid w:val="6A721EA2"/>
    <w:rsid w:val="6A7B4EAD"/>
    <w:rsid w:val="6A8D2838"/>
    <w:rsid w:val="6AE35542"/>
    <w:rsid w:val="6B476E8A"/>
    <w:rsid w:val="6B66698A"/>
    <w:rsid w:val="6B8754D9"/>
    <w:rsid w:val="6BC866AA"/>
    <w:rsid w:val="6BDA1B01"/>
    <w:rsid w:val="6BDB75D3"/>
    <w:rsid w:val="6C072BDF"/>
    <w:rsid w:val="6C5E2742"/>
    <w:rsid w:val="6C6415DA"/>
    <w:rsid w:val="6CB30550"/>
    <w:rsid w:val="6CF22E26"/>
    <w:rsid w:val="6D21370B"/>
    <w:rsid w:val="6D4576BC"/>
    <w:rsid w:val="6D70234E"/>
    <w:rsid w:val="6D7D4DE5"/>
    <w:rsid w:val="6D9046AA"/>
    <w:rsid w:val="6DAA0743"/>
    <w:rsid w:val="6DB52B5F"/>
    <w:rsid w:val="6E292877"/>
    <w:rsid w:val="6E561B5D"/>
    <w:rsid w:val="6E581B78"/>
    <w:rsid w:val="6E712470"/>
    <w:rsid w:val="6EC34A20"/>
    <w:rsid w:val="6EFA06B8"/>
    <w:rsid w:val="6F152DFC"/>
    <w:rsid w:val="6F16133E"/>
    <w:rsid w:val="6F2B6DC8"/>
    <w:rsid w:val="6F35524C"/>
    <w:rsid w:val="6F3D2D08"/>
    <w:rsid w:val="6F43695D"/>
    <w:rsid w:val="6F5C6C7D"/>
    <w:rsid w:val="6F8C7562"/>
    <w:rsid w:val="6FC7059A"/>
    <w:rsid w:val="6FF3138F"/>
    <w:rsid w:val="6FFD6AD8"/>
    <w:rsid w:val="700A0ADD"/>
    <w:rsid w:val="701A7273"/>
    <w:rsid w:val="7047792D"/>
    <w:rsid w:val="70700C31"/>
    <w:rsid w:val="70886E5A"/>
    <w:rsid w:val="70A10279"/>
    <w:rsid w:val="70E210A8"/>
    <w:rsid w:val="70FC24C5"/>
    <w:rsid w:val="711208BB"/>
    <w:rsid w:val="71227EB2"/>
    <w:rsid w:val="714E4039"/>
    <w:rsid w:val="715E574E"/>
    <w:rsid w:val="715F2A54"/>
    <w:rsid w:val="71607430"/>
    <w:rsid w:val="7165468D"/>
    <w:rsid w:val="71AB349A"/>
    <w:rsid w:val="71B758F7"/>
    <w:rsid w:val="71C07455"/>
    <w:rsid w:val="71E82A49"/>
    <w:rsid w:val="71F238C8"/>
    <w:rsid w:val="71FF7F97"/>
    <w:rsid w:val="720B2A01"/>
    <w:rsid w:val="723D0FE7"/>
    <w:rsid w:val="724A4F24"/>
    <w:rsid w:val="728C5ACB"/>
    <w:rsid w:val="729B632F"/>
    <w:rsid w:val="72BC63B0"/>
    <w:rsid w:val="72BF7C4E"/>
    <w:rsid w:val="72DF3E4C"/>
    <w:rsid w:val="72E91D7A"/>
    <w:rsid w:val="733E26E4"/>
    <w:rsid w:val="73487917"/>
    <w:rsid w:val="736B1B84"/>
    <w:rsid w:val="737B4F0C"/>
    <w:rsid w:val="73D501CE"/>
    <w:rsid w:val="740C0F3D"/>
    <w:rsid w:val="742F2BB2"/>
    <w:rsid w:val="745B39A7"/>
    <w:rsid w:val="74675EA7"/>
    <w:rsid w:val="74852154"/>
    <w:rsid w:val="7499002B"/>
    <w:rsid w:val="74B11819"/>
    <w:rsid w:val="74B86703"/>
    <w:rsid w:val="74BB4445"/>
    <w:rsid w:val="74D275FF"/>
    <w:rsid w:val="74D774D1"/>
    <w:rsid w:val="750758DC"/>
    <w:rsid w:val="750E27C7"/>
    <w:rsid w:val="75545AAA"/>
    <w:rsid w:val="756E14B8"/>
    <w:rsid w:val="757C5E43"/>
    <w:rsid w:val="758401C7"/>
    <w:rsid w:val="758A675F"/>
    <w:rsid w:val="75935D10"/>
    <w:rsid w:val="759A5A8E"/>
    <w:rsid w:val="75A373B3"/>
    <w:rsid w:val="75AD4460"/>
    <w:rsid w:val="75DC28C5"/>
    <w:rsid w:val="75DF0A67"/>
    <w:rsid w:val="761242D2"/>
    <w:rsid w:val="762B1157"/>
    <w:rsid w:val="764B1759"/>
    <w:rsid w:val="765606D8"/>
    <w:rsid w:val="7662101C"/>
    <w:rsid w:val="766F75C6"/>
    <w:rsid w:val="767B0AF0"/>
    <w:rsid w:val="76946CFC"/>
    <w:rsid w:val="76A56F64"/>
    <w:rsid w:val="76DB2B7D"/>
    <w:rsid w:val="76E15584"/>
    <w:rsid w:val="76E557A9"/>
    <w:rsid w:val="77026FD8"/>
    <w:rsid w:val="773B15E8"/>
    <w:rsid w:val="773B54A3"/>
    <w:rsid w:val="774C75D7"/>
    <w:rsid w:val="77542220"/>
    <w:rsid w:val="775F1CCE"/>
    <w:rsid w:val="77900A9A"/>
    <w:rsid w:val="779C67B0"/>
    <w:rsid w:val="77AB18D7"/>
    <w:rsid w:val="77C90C27"/>
    <w:rsid w:val="77F3495A"/>
    <w:rsid w:val="77FC2DAB"/>
    <w:rsid w:val="7823097A"/>
    <w:rsid w:val="78267E28"/>
    <w:rsid w:val="78385D86"/>
    <w:rsid w:val="784375AB"/>
    <w:rsid w:val="78B11DE7"/>
    <w:rsid w:val="792678D7"/>
    <w:rsid w:val="792F5E89"/>
    <w:rsid w:val="79651FF0"/>
    <w:rsid w:val="796926C2"/>
    <w:rsid w:val="797C5E6B"/>
    <w:rsid w:val="79975481"/>
    <w:rsid w:val="79B9492A"/>
    <w:rsid w:val="79CE0777"/>
    <w:rsid w:val="79E827B2"/>
    <w:rsid w:val="79FE3FAF"/>
    <w:rsid w:val="7A6A66F1"/>
    <w:rsid w:val="7A750716"/>
    <w:rsid w:val="7ABB2379"/>
    <w:rsid w:val="7ADB314B"/>
    <w:rsid w:val="7AE715F0"/>
    <w:rsid w:val="7AEF4F5C"/>
    <w:rsid w:val="7AF94DD4"/>
    <w:rsid w:val="7AFD06B5"/>
    <w:rsid w:val="7B0D52CF"/>
    <w:rsid w:val="7B5C1BF7"/>
    <w:rsid w:val="7B701F7E"/>
    <w:rsid w:val="7B9003DA"/>
    <w:rsid w:val="7B973246"/>
    <w:rsid w:val="7BF24BF0"/>
    <w:rsid w:val="7BF25F3A"/>
    <w:rsid w:val="7C377744"/>
    <w:rsid w:val="7C3D265D"/>
    <w:rsid w:val="7C4A7778"/>
    <w:rsid w:val="7C6158D2"/>
    <w:rsid w:val="7C640626"/>
    <w:rsid w:val="7C8759DA"/>
    <w:rsid w:val="7C8E41ED"/>
    <w:rsid w:val="7C923610"/>
    <w:rsid w:val="7CA37C99"/>
    <w:rsid w:val="7CB507B6"/>
    <w:rsid w:val="7CB7581C"/>
    <w:rsid w:val="7CC7607D"/>
    <w:rsid w:val="7CD85E7D"/>
    <w:rsid w:val="7D652572"/>
    <w:rsid w:val="7D712B10"/>
    <w:rsid w:val="7D817E98"/>
    <w:rsid w:val="7D821FA4"/>
    <w:rsid w:val="7DA43CC8"/>
    <w:rsid w:val="7DA50D29"/>
    <w:rsid w:val="7DBF2A99"/>
    <w:rsid w:val="7E031D6D"/>
    <w:rsid w:val="7E1D1CCD"/>
    <w:rsid w:val="7E2725FB"/>
    <w:rsid w:val="7E2E5C88"/>
    <w:rsid w:val="7E403137"/>
    <w:rsid w:val="7E462FD2"/>
    <w:rsid w:val="7E6F77E6"/>
    <w:rsid w:val="7E7A465F"/>
    <w:rsid w:val="7E7A711F"/>
    <w:rsid w:val="7EAD12A3"/>
    <w:rsid w:val="7F00149F"/>
    <w:rsid w:val="7F2E1E51"/>
    <w:rsid w:val="7F45785B"/>
    <w:rsid w:val="7F4D67E1"/>
    <w:rsid w:val="7F5B0CFF"/>
    <w:rsid w:val="7F623E3B"/>
    <w:rsid w:val="7F8269D6"/>
    <w:rsid w:val="7F912972"/>
    <w:rsid w:val="7F9410C6"/>
    <w:rsid w:val="7F9A21CD"/>
    <w:rsid w:val="7FB43029"/>
    <w:rsid w:val="7FD337ED"/>
    <w:rsid w:val="7FD40F4B"/>
    <w:rsid w:val="7FDF2055"/>
    <w:rsid w:val="7FFA0A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numPr>
        <w:ilvl w:val="0"/>
        <w:numId w:val="0"/>
      </w:numPr>
      <w:spacing w:line="578" w:lineRule="exact"/>
      <w:ind w:firstLine="64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3"/>
    <w:next w:val="1"/>
    <w:qFormat/>
    <w:uiPriority w:val="0"/>
    <w:pPr>
      <w:keepNext w:val="0"/>
      <w:keepLines w:val="0"/>
      <w:numPr>
        <w:ilvl w:val="0"/>
        <w:numId w:val="0"/>
      </w:numPr>
      <w:spacing w:beforeLines="0" w:beforeAutospacing="0" w:afterLines="0" w:afterAutospacing="0" w:line="578" w:lineRule="exact"/>
      <w:ind w:leftChars="0" w:firstLine="0" w:firstLineChars="0"/>
      <w:jc w:val="center"/>
      <w:outlineLvl w:val="0"/>
    </w:pPr>
    <w:rPr>
      <w:rFonts w:ascii="方正小标宋简体" w:hAnsi="方正小标宋简体" w:eastAsia="方正小标宋简体"/>
      <w:kern w:val="44"/>
      <w:sz w:val="44"/>
    </w:rPr>
  </w:style>
  <w:style w:type="paragraph" w:styleId="4">
    <w:name w:val="heading 2"/>
    <w:basedOn w:val="1"/>
    <w:next w:val="1"/>
    <w:unhideWhenUsed/>
    <w:qFormat/>
    <w:uiPriority w:val="0"/>
    <w:pPr>
      <w:keepNext w:val="0"/>
      <w:keepLines w:val="0"/>
      <w:numPr>
        <w:ilvl w:val="1"/>
        <w:numId w:val="1"/>
      </w:numPr>
      <w:tabs>
        <w:tab w:val="left" w:pos="0"/>
        <w:tab w:val="clear" w:pos="420"/>
      </w:tabs>
      <w:spacing w:before="100" w:beforeLines="100" w:beforeAutospacing="0" w:after="50" w:afterLines="50" w:afterAutospacing="0" w:line="578" w:lineRule="exact"/>
      <w:ind w:firstLine="0" w:firstLineChars="0"/>
      <w:jc w:val="center"/>
      <w:outlineLvl w:val="1"/>
    </w:pPr>
    <w:rPr>
      <w:rFonts w:ascii="黑体" w:hAnsi="黑体" w:eastAsia="黑体"/>
      <w:szCs w:val="32"/>
    </w:rPr>
  </w:style>
  <w:style w:type="paragraph" w:styleId="5">
    <w:name w:val="heading 3"/>
    <w:basedOn w:val="1"/>
    <w:next w:val="1"/>
    <w:unhideWhenUsed/>
    <w:qFormat/>
    <w:uiPriority w:val="0"/>
    <w:pPr>
      <w:keepNext w:val="0"/>
      <w:keepLines w:val="0"/>
      <w:numPr>
        <w:ilvl w:val="2"/>
        <w:numId w:val="2"/>
      </w:numPr>
      <w:spacing w:beforeLines="0" w:beforeAutospacing="0" w:afterLines="0" w:afterAutospacing="0" w:line="578" w:lineRule="exact"/>
      <w:ind w:firstLine="640" w:firstLineChars="200"/>
      <w:outlineLvl w:val="2"/>
    </w:pPr>
    <w:rPr>
      <w:rFonts w:ascii="楷体" w:hAnsi="楷体" w:eastAsia="楷体"/>
      <w:szCs w:val="32"/>
    </w:rPr>
  </w:style>
  <w:style w:type="paragraph" w:styleId="6">
    <w:name w:val="heading 4"/>
    <w:basedOn w:val="1"/>
    <w:next w:val="1"/>
    <w:link w:val="15"/>
    <w:unhideWhenUsed/>
    <w:qFormat/>
    <w:uiPriority w:val="0"/>
    <w:pPr>
      <w:keepNext w:val="0"/>
      <w:keepLines w:val="0"/>
      <w:spacing w:beforeLines="0" w:beforeAutospacing="0" w:afterLines="0" w:afterAutospacing="0" w:line="578" w:lineRule="exact"/>
      <w:outlineLvl w:val="3"/>
    </w:pPr>
    <w:rPr>
      <w:b/>
    </w:rPr>
  </w:style>
  <w:style w:type="paragraph" w:styleId="7">
    <w:name w:val="heading 5"/>
    <w:basedOn w:val="1"/>
    <w:next w:val="1"/>
    <w:link w:val="16"/>
    <w:unhideWhenUsed/>
    <w:qFormat/>
    <w:uiPriority w:val="0"/>
    <w:pPr>
      <w:keepNext w:val="0"/>
      <w:keepLines w:val="0"/>
      <w:numPr>
        <w:ilvl w:val="0"/>
        <w:numId w:val="3"/>
      </w:numPr>
      <w:spacing w:beforeLines="0" w:beforeAutospacing="0" w:afterLines="0" w:afterAutospacing="0" w:line="578" w:lineRule="exact"/>
      <w:outlineLvl w:val="4"/>
    </w:p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4">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table of figures"/>
    <w:basedOn w:val="1"/>
    <w:next w:val="1"/>
    <w:qFormat/>
    <w:uiPriority w:val="0"/>
    <w:pPr>
      <w:ind w:leftChars="200" w:hanging="200" w:hangingChars="200"/>
    </w:pPr>
  </w:style>
  <w:style w:type="paragraph" w:styleId="9">
    <w:name w:val="Normal Indent"/>
    <w:basedOn w:val="1"/>
    <w:next w:val="1"/>
    <w:qFormat/>
    <w:uiPriority w:val="0"/>
    <w:pPr>
      <w:ind w:firstLine="560"/>
    </w:pPr>
    <w:rPr>
      <w:rFonts w:ascii="宋体"/>
      <w:sz w:val="28"/>
    </w:rPr>
  </w:style>
  <w:style w:type="paragraph" w:styleId="10">
    <w:name w:val="footer"/>
    <w:basedOn w:val="1"/>
    <w:qFormat/>
    <w:uiPriority w:val="0"/>
    <w:pPr>
      <w:tabs>
        <w:tab w:val="center" w:pos="4153"/>
        <w:tab w:val="right" w:pos="8306"/>
      </w:tabs>
      <w:snapToGrid w:val="0"/>
      <w:jc w:val="left"/>
    </w:pPr>
    <w:rPr>
      <w:rFonts w:ascii="Times New Roman" w:hAnsi="Times New Roman" w:eastAsia="宋体"/>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4 Char"/>
    <w:link w:val="6"/>
    <w:qFormat/>
    <w:uiPriority w:val="0"/>
    <w:rPr>
      <w:rFonts w:ascii="Times New Roman" w:hAnsi="Times New Roman" w:eastAsia="仿宋_GB2312"/>
      <w:b/>
      <w:sz w:val="32"/>
    </w:rPr>
  </w:style>
  <w:style w:type="character" w:customStyle="1" w:styleId="16">
    <w:name w:val="标题 5 Char"/>
    <w:link w:val="7"/>
    <w:qFormat/>
    <w:uiPriority w:val="0"/>
    <w:rPr>
      <w:rFonts w:eastAsia="仿宋_GB2312"/>
    </w:rPr>
  </w:style>
  <w:style w:type="paragraph" w:customStyle="1" w:styleId="17">
    <w:name w:val="图表目录1"/>
    <w:basedOn w:val="18"/>
    <w:next w:val="18"/>
    <w:qFormat/>
    <w:uiPriority w:val="0"/>
    <w:pPr>
      <w:ind w:left="200" w:leftChars="200" w:hanging="200" w:hangingChars="200"/>
    </w:pPr>
  </w:style>
  <w:style w:type="paragraph" w:customStyle="1" w:styleId="18">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7"/>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paragraph" w:customStyle="1" w:styleId="19">
    <w:name w:val="正文 New New New New New New New New New New New New New New New New New New New"/>
    <w:qFormat/>
    <w:uiPriority w:val="0"/>
    <w:pPr>
      <w:widowControl w:val="0"/>
      <w:spacing w:line="346" w:lineRule="auto"/>
      <w:ind w:left="1" w:firstLine="419"/>
      <w:jc w:val="both"/>
      <w:textAlignment w:val="bottom"/>
    </w:pPr>
    <w:rPr>
      <w:rFonts w:ascii="Times New Roman" w:hAnsi="Times New Roman" w:eastAsia="仿宋_GB2312" w:cs="Times New Roman"/>
      <w:sz w:val="32"/>
      <w:lang w:val="en-US" w:eastAsia="zh-CN" w:bidi="ar-SA"/>
    </w:rPr>
  </w:style>
  <w:style w:type="paragraph" w:customStyle="1" w:styleId="20">
    <w:name w:val="0条款"/>
    <w:qFormat/>
    <w:uiPriority w:val="0"/>
    <w:pPr>
      <w:widowControl w:val="0"/>
      <w:numPr>
        <w:ilvl w:val="0"/>
        <w:numId w:val="4"/>
      </w:numPr>
      <w:bidi w:val="0"/>
      <w:spacing w:line="578" w:lineRule="exact"/>
      <w:ind w:left="0" w:leftChars="0" w:firstLine="968" w:firstLineChars="220"/>
      <w:jc w:val="both"/>
    </w:pPr>
    <w:rPr>
      <w:rFonts w:ascii="Times New Roman" w:hAnsi="Times New Roman" w:eastAsia="仿宋_GB2312" w:cs="Times New Roman"/>
      <w:color w:val="auto"/>
      <w:sz w:val="32"/>
      <w:szCs w:val="32"/>
    </w:rPr>
  </w:style>
  <w:style w:type="character" w:customStyle="1" w:styleId="21">
    <w:name w:val="fontstyle01"/>
    <w:basedOn w:val="14"/>
    <w:qFormat/>
    <w:uiPriority w:val="0"/>
    <w:rPr>
      <w:rFonts w:hint="eastAsia" w:ascii="仿宋" w:hAnsi="仿宋" w:eastAsia="仿宋"/>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inkPad%20T14\AppData\Roaming\kingsoft\office6\templates\wps\zh_CN\&#27491;&#25991;24&#24180;10&#26376;.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正文24年10月.wpt</Template>
  <Pages>1</Pages>
  <Words>51</Words>
  <Characters>53</Characters>
  <Lines>0</Lines>
  <Paragraphs>0</Paragraphs>
  <TotalTime>14</TotalTime>
  <ScaleCrop>false</ScaleCrop>
  <LinksUpToDate>false</LinksUpToDate>
  <CharactersWithSpaces>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2024-11-20T02:22:00Z</dcterms:created>
  <dc:creator>TZWEI</dc:creator>
  <cp:lastModifiedBy>TZWEI</cp:lastModifiedBy>
  <cp:lastPrinted>2025-03-14T08:45:45Z</cp:lastPrinted>
  <dcterms:modified xsi:type="dcterms:W3CDTF">2025-03-14T09:29:42Z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1E83AC66884D4077B6D801ADFC87F4D5_13</vt:lpwstr>
  </property>
  <property fmtid="{D5CDD505-2E9C-101B-9397-08002B2CF9AE}" pid="4" name="KSOTemplateDocerSaveRecord">
    <vt:lpwstr>eyJoZGlkIjoiMzU0OWJmZjgzYjllNWY2YzUyMjQ0MGU2NGQ5MmI2OTgiLCJ1c2VySWQiOiIzNzg4MjY2ODgifQ==</vt:lpwstr>
  </property>
</Properties>
</file>